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55"/>
        <w:tblW w:w="10521" w:type="dxa"/>
        <w:tblLook w:val="01E0" w:firstRow="1" w:lastRow="1" w:firstColumn="1" w:lastColumn="1" w:noHBand="0" w:noVBand="0"/>
      </w:tblPr>
      <w:tblGrid>
        <w:gridCol w:w="4177"/>
        <w:gridCol w:w="6344"/>
      </w:tblGrid>
      <w:tr w:rsidR="008D2836" w:rsidRPr="00B239C7" w:rsidTr="00C11CA6">
        <w:trPr>
          <w:trHeight w:val="1136"/>
        </w:trPr>
        <w:tc>
          <w:tcPr>
            <w:tcW w:w="4177" w:type="dxa"/>
            <w:shd w:val="clear" w:color="auto" w:fill="auto"/>
          </w:tcPr>
          <w:p w:rsidR="008D2836" w:rsidRPr="00330F69" w:rsidRDefault="008D2836" w:rsidP="00C11CA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8D2836" w:rsidRPr="00330F69" w:rsidRDefault="008D2836" w:rsidP="00C11CA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работников</w:t>
            </w:r>
          </w:p>
          <w:p w:rsidR="008D2836" w:rsidRPr="00330F69" w:rsidRDefault="008D2836" w:rsidP="00C11CA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9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="0033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«Детский сад </w:t>
            </w:r>
            <w:r w:rsidRPr="0033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330F69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33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30F69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r w:rsidRPr="0033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  <w:p w:rsidR="008D2836" w:rsidRPr="0017004B" w:rsidRDefault="008D2836" w:rsidP="00A043A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F6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 /</w:t>
            </w:r>
            <w:r w:rsidR="00A043A3">
              <w:rPr>
                <w:rFonts w:ascii="Times New Roman" w:eastAsia="Times New Roman" w:hAnsi="Times New Roman" w:cs="Times New Roman"/>
                <w:sz w:val="24"/>
                <w:szCs w:val="24"/>
              </w:rPr>
              <w:t>Е.В. Пепелова</w:t>
            </w:r>
          </w:p>
        </w:tc>
        <w:tc>
          <w:tcPr>
            <w:tcW w:w="6344" w:type="dxa"/>
            <w:shd w:val="clear" w:color="auto" w:fill="auto"/>
          </w:tcPr>
          <w:p w:rsidR="008D2836" w:rsidRPr="00330F69" w:rsidRDefault="008D2836" w:rsidP="00C11CA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8D2836" w:rsidRPr="00330F69" w:rsidRDefault="008D2836" w:rsidP="00C11CA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заведующего </w:t>
            </w:r>
          </w:p>
          <w:p w:rsidR="008D2836" w:rsidRPr="00330F69" w:rsidRDefault="008D2836" w:rsidP="00C11CA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F69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="0033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«Детский сад</w:t>
            </w:r>
            <w:r w:rsidRPr="0033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330F69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33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30F69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r w:rsidRPr="0033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  <w:p w:rsidR="008D2836" w:rsidRPr="00330F69" w:rsidRDefault="00DB5D9E" w:rsidP="00C11CA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Коновалова</w:t>
            </w:r>
          </w:p>
          <w:p w:rsidR="008D2836" w:rsidRPr="00330F69" w:rsidRDefault="008D2836" w:rsidP="00C11CA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77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043A3">
              <w:rPr>
                <w:rFonts w:ascii="Times New Roman" w:eastAsia="Times New Roman" w:hAnsi="Times New Roman" w:cs="Times New Roman"/>
                <w:sz w:val="24"/>
                <w:szCs w:val="24"/>
              </w:rPr>
              <w:t>86/1</w:t>
            </w:r>
            <w:r w:rsidR="00DB5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33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A043A3"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  <w:r w:rsidR="00DB5D9E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A043A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30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D2836" w:rsidRPr="0017004B" w:rsidRDefault="008D2836" w:rsidP="00C11CA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8D2836" w:rsidRPr="0017004B" w:rsidRDefault="008D2836" w:rsidP="00C11CA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D2836" w:rsidRPr="00B856E6" w:rsidRDefault="0027077E" w:rsidP="008D2836">
      <w:pPr>
        <w:shd w:val="clear" w:color="auto" w:fill="FFFFFF"/>
        <w:spacing w:after="0" w:line="240" w:lineRule="auto"/>
        <w:ind w:right="-74" w:firstLine="567"/>
        <w:contextualSpacing/>
        <w:jc w:val="center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7C7A93C" wp14:editId="21B458A9">
            <wp:simplePos x="0" y="0"/>
            <wp:positionH relativeFrom="column">
              <wp:posOffset>-89824</wp:posOffset>
            </wp:positionH>
            <wp:positionV relativeFrom="paragraph">
              <wp:posOffset>-293370</wp:posOffset>
            </wp:positionV>
            <wp:extent cx="6728150" cy="10626436"/>
            <wp:effectExtent l="0" t="0" r="0" b="0"/>
            <wp:wrapNone/>
            <wp:docPr id="1" name="Рисунок 1" descr="D:\Данные пользователя\Documents\Scanned 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 пользователя\Documents\Scanned Documents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150" cy="1062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836" w:rsidRPr="00B856E6">
        <w:rPr>
          <w:rFonts w:ascii="Times New Roman" w:hAnsi="Times New Roman" w:cs="Times New Roman"/>
          <w:b/>
          <w:bCs/>
          <w:spacing w:val="-3"/>
          <w:sz w:val="26"/>
          <w:szCs w:val="26"/>
        </w:rPr>
        <w:t>ПОЛОЖЕНИЕ</w:t>
      </w:r>
    </w:p>
    <w:p w:rsidR="008D2836" w:rsidRPr="008D2836" w:rsidRDefault="008D2836" w:rsidP="008D2836">
      <w:pPr>
        <w:shd w:val="clear" w:color="auto" w:fill="FFFFFF"/>
        <w:spacing w:after="0" w:line="240" w:lineRule="auto"/>
        <w:ind w:right="-74" w:firstLine="567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о календарном и перспективном планировании образовательной деятельности в </w:t>
      </w:r>
      <w:r w:rsidRPr="008D2836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группах </w:t>
      </w:r>
      <w:r w:rsidRPr="008D2836">
        <w:rPr>
          <w:rFonts w:ascii="Times New Roman" w:hAnsi="Times New Roman" w:cs="Times New Roman"/>
          <w:b/>
          <w:sz w:val="26"/>
          <w:szCs w:val="26"/>
        </w:rPr>
        <w:t>в Муниципальном дошкольном образовательном учреждении «Детский сад общеразвивающего вида №</w:t>
      </w:r>
      <w:r w:rsidR="00943414">
        <w:rPr>
          <w:rFonts w:ascii="Times New Roman" w:hAnsi="Times New Roman" w:cs="Times New Roman"/>
          <w:b/>
          <w:sz w:val="26"/>
          <w:szCs w:val="26"/>
        </w:rPr>
        <w:t>95</w:t>
      </w:r>
      <w:r w:rsidRPr="008D2836">
        <w:rPr>
          <w:rFonts w:ascii="Times New Roman" w:hAnsi="Times New Roman" w:cs="Times New Roman"/>
          <w:b/>
          <w:sz w:val="26"/>
          <w:szCs w:val="26"/>
        </w:rPr>
        <w:t xml:space="preserve"> "</w:t>
      </w:r>
      <w:r w:rsidR="00943414">
        <w:rPr>
          <w:rFonts w:ascii="Times New Roman" w:hAnsi="Times New Roman" w:cs="Times New Roman"/>
          <w:b/>
          <w:sz w:val="26"/>
          <w:szCs w:val="26"/>
        </w:rPr>
        <w:t>Сказка</w:t>
      </w:r>
      <w:r w:rsidRPr="008D2836">
        <w:rPr>
          <w:rFonts w:ascii="Times New Roman" w:hAnsi="Times New Roman" w:cs="Times New Roman"/>
          <w:b/>
          <w:sz w:val="26"/>
          <w:szCs w:val="26"/>
        </w:rPr>
        <w:t>"»</w:t>
      </w:r>
    </w:p>
    <w:p w:rsidR="008D2836" w:rsidRPr="00B856E6" w:rsidRDefault="008D2836" w:rsidP="008D283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2836" w:rsidRPr="00B856E6" w:rsidRDefault="008D2836" w:rsidP="008D2836">
      <w:pPr>
        <w:shd w:val="clear" w:color="auto" w:fill="FFFFFF"/>
        <w:spacing w:after="0" w:line="240" w:lineRule="auto"/>
        <w:ind w:right="-74" w:firstLine="567"/>
        <w:contextualSpacing/>
        <w:jc w:val="center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  <w:r w:rsidRPr="00B856E6">
        <w:rPr>
          <w:rFonts w:ascii="Times New Roman" w:hAnsi="Times New Roman" w:cs="Times New Roman"/>
          <w:b/>
          <w:bCs/>
          <w:spacing w:val="-3"/>
          <w:sz w:val="26"/>
          <w:szCs w:val="26"/>
        </w:rPr>
        <w:t>1.Общие  положения.</w:t>
      </w:r>
    </w:p>
    <w:p w:rsidR="008D2836" w:rsidRPr="00B856E6" w:rsidRDefault="008D2836" w:rsidP="008D2836">
      <w:pPr>
        <w:pStyle w:val="a3"/>
        <w:shd w:val="clear" w:color="auto" w:fill="FFFFFF"/>
        <w:spacing w:before="0" w:beforeAutospacing="0"/>
        <w:ind w:firstLine="198"/>
        <w:contextualSpacing/>
        <w:rPr>
          <w:sz w:val="26"/>
          <w:szCs w:val="26"/>
        </w:rPr>
      </w:pPr>
      <w:r w:rsidRPr="00B856E6">
        <w:rPr>
          <w:sz w:val="26"/>
          <w:szCs w:val="26"/>
        </w:rPr>
        <w:t xml:space="preserve">1.1. </w:t>
      </w:r>
      <w:proofErr w:type="gramStart"/>
      <w:r w:rsidRPr="00B856E6">
        <w:rPr>
          <w:sz w:val="26"/>
          <w:szCs w:val="26"/>
        </w:rPr>
        <w:t xml:space="preserve">Настоящее  Положение  разработано в соответствии  с  </w:t>
      </w:r>
      <w:r w:rsidRPr="00B856E6">
        <w:rPr>
          <w:rStyle w:val="105pt0pt"/>
          <w:sz w:val="26"/>
          <w:szCs w:val="26"/>
        </w:rPr>
        <w:t>соответствии</w:t>
      </w:r>
      <w:r w:rsidRPr="00B856E6">
        <w:rPr>
          <w:sz w:val="26"/>
          <w:szCs w:val="26"/>
        </w:rPr>
        <w:t xml:space="preserve"> с Федеральным законом от 29 декабря 2012 г. N 273-ФЗ "Об образовании в Российской Федерации"</w:t>
      </w:r>
      <w:r w:rsidR="00A043A3">
        <w:rPr>
          <w:sz w:val="26"/>
          <w:szCs w:val="26"/>
        </w:rPr>
        <w:t xml:space="preserve"> (с последующими изменениями);</w:t>
      </w:r>
      <w:r w:rsidRPr="00B856E6">
        <w:rPr>
          <w:sz w:val="26"/>
          <w:szCs w:val="26"/>
        </w:rPr>
        <w:t xml:space="preserve"> приказом  </w:t>
      </w:r>
      <w:r w:rsidR="00A043A3" w:rsidRPr="00A043A3">
        <w:rPr>
          <w:sz w:val="26"/>
          <w:szCs w:val="26"/>
        </w:rPr>
        <w:t>Министерства просвещения Российской Федерации от 15.05.2020 № 236 «Об утверждении порядка приема на обучение по образовательным прог</w:t>
      </w:r>
      <w:r w:rsidR="00A043A3">
        <w:rPr>
          <w:sz w:val="26"/>
          <w:szCs w:val="26"/>
        </w:rPr>
        <w:t>раммам дошкольного образования»</w:t>
      </w:r>
      <w:r w:rsidRPr="00B856E6">
        <w:rPr>
          <w:sz w:val="26"/>
          <w:szCs w:val="26"/>
        </w:rPr>
        <w:t xml:space="preserve">; уставом </w:t>
      </w:r>
      <w:r w:rsidRPr="00004397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 xml:space="preserve">го </w:t>
      </w:r>
      <w:r w:rsidRPr="00004397">
        <w:rPr>
          <w:sz w:val="26"/>
          <w:szCs w:val="26"/>
        </w:rPr>
        <w:t>дошкольно</w:t>
      </w:r>
      <w:r>
        <w:rPr>
          <w:sz w:val="26"/>
          <w:szCs w:val="26"/>
        </w:rPr>
        <w:t>го</w:t>
      </w:r>
      <w:r w:rsidRPr="00004397">
        <w:rPr>
          <w:sz w:val="26"/>
          <w:szCs w:val="26"/>
        </w:rPr>
        <w:t xml:space="preserve"> образовательно</w:t>
      </w:r>
      <w:r>
        <w:rPr>
          <w:sz w:val="26"/>
          <w:szCs w:val="26"/>
        </w:rPr>
        <w:t>го</w:t>
      </w:r>
      <w:r w:rsidRPr="00004397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004397">
        <w:rPr>
          <w:sz w:val="26"/>
          <w:szCs w:val="26"/>
        </w:rPr>
        <w:t xml:space="preserve"> «Детский сад общеразвивающего вида №</w:t>
      </w:r>
      <w:r w:rsidR="00943414">
        <w:rPr>
          <w:sz w:val="26"/>
          <w:szCs w:val="26"/>
        </w:rPr>
        <w:t>95</w:t>
      </w:r>
      <w:r w:rsidRPr="00004397">
        <w:rPr>
          <w:sz w:val="26"/>
          <w:szCs w:val="26"/>
        </w:rPr>
        <w:t xml:space="preserve"> "</w:t>
      </w:r>
      <w:r w:rsidR="00943414">
        <w:rPr>
          <w:sz w:val="26"/>
          <w:szCs w:val="26"/>
        </w:rPr>
        <w:t>Сказка</w:t>
      </w:r>
      <w:r w:rsidRPr="00004397">
        <w:rPr>
          <w:sz w:val="26"/>
          <w:szCs w:val="26"/>
        </w:rPr>
        <w:t xml:space="preserve">"» </w:t>
      </w:r>
      <w:r w:rsidRPr="00B856E6">
        <w:rPr>
          <w:sz w:val="26"/>
          <w:szCs w:val="26"/>
        </w:rPr>
        <w:t xml:space="preserve">(далее  ДОУ). </w:t>
      </w:r>
      <w:proofErr w:type="gramEnd"/>
    </w:p>
    <w:p w:rsidR="008D2836" w:rsidRPr="00B856E6" w:rsidRDefault="008D2836" w:rsidP="008D2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1.2.Календарный план учебно-воспитательного процесса в возрастных группах – это документ, заблаговременно регламентирующий и определяющий порядок, последовательность осуществления воспитательно-образовательной работы с воспитанниками с указанием необходимых условий, используемых средств, форм и методов.</w:t>
      </w:r>
    </w:p>
    <w:p w:rsidR="008D2836" w:rsidRPr="00B856E6" w:rsidRDefault="008D2836" w:rsidP="008D2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1</w:t>
      </w:r>
      <w:r w:rsidR="00943414">
        <w:rPr>
          <w:rFonts w:ascii="Times New Roman" w:hAnsi="Times New Roman" w:cs="Times New Roman"/>
          <w:sz w:val="26"/>
          <w:szCs w:val="26"/>
        </w:rPr>
        <w:t xml:space="preserve">.3. Перспективный </w:t>
      </w:r>
      <w:r w:rsidRPr="00B856E6">
        <w:rPr>
          <w:rFonts w:ascii="Times New Roman" w:hAnsi="Times New Roman" w:cs="Times New Roman"/>
          <w:sz w:val="26"/>
          <w:szCs w:val="26"/>
        </w:rPr>
        <w:t>комплексно-тематический  план  осуществления  образовательного  процесса в возрастных группах</w:t>
      </w:r>
      <w:proofErr w:type="gramStart"/>
      <w:r w:rsidRPr="00B856E6">
        <w:rPr>
          <w:rFonts w:ascii="Times New Roman" w:hAnsi="Times New Roman" w:cs="Times New Roman"/>
          <w:sz w:val="26"/>
          <w:szCs w:val="26"/>
        </w:rPr>
        <w:t xml:space="preserve"> –– </w:t>
      </w:r>
      <w:proofErr w:type="gramEnd"/>
      <w:r w:rsidRPr="00B856E6">
        <w:rPr>
          <w:rFonts w:ascii="Times New Roman" w:hAnsi="Times New Roman" w:cs="Times New Roman"/>
          <w:sz w:val="26"/>
          <w:szCs w:val="26"/>
        </w:rPr>
        <w:t>это документ, заблаговременно регламентирующий и определяющий порядок, последовательность осуществления  всего образовательного процесса на длительный  период в  соответствии  с   реализуемой  темой.</w:t>
      </w:r>
      <w:bookmarkStart w:id="0" w:name="_GoBack"/>
      <w:bookmarkEnd w:id="0"/>
    </w:p>
    <w:p w:rsidR="008D2836" w:rsidRPr="00B856E6" w:rsidRDefault="008D2836" w:rsidP="008D2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D2836" w:rsidRPr="00B856E6" w:rsidRDefault="008D2836" w:rsidP="008D28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56E6">
        <w:rPr>
          <w:rFonts w:ascii="Times New Roman" w:hAnsi="Times New Roman" w:cs="Times New Roman"/>
          <w:b/>
          <w:sz w:val="26"/>
          <w:szCs w:val="26"/>
        </w:rPr>
        <w:t>2. Цели и задачи.</w:t>
      </w:r>
    </w:p>
    <w:p w:rsidR="008D2836" w:rsidRPr="00B856E6" w:rsidRDefault="008D2836" w:rsidP="008D28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2836" w:rsidRPr="00B856E6" w:rsidRDefault="008D2836" w:rsidP="008D2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 xml:space="preserve">2.1. Обеспечение выполнения  основной  образовательной  программы   в ДОУ в каждой возрастной группе в  соответствии  с  требованиями   федерального  государственного  образовательного стандарта  дошкольного образования (далее  ФГОС </w:t>
      </w:r>
      <w:proofErr w:type="gramStart"/>
      <w:r w:rsidRPr="00B856E6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B856E6">
        <w:rPr>
          <w:rFonts w:ascii="Times New Roman" w:hAnsi="Times New Roman" w:cs="Times New Roman"/>
          <w:sz w:val="26"/>
          <w:szCs w:val="26"/>
        </w:rPr>
        <w:t>).</w:t>
      </w:r>
    </w:p>
    <w:p w:rsidR="008D2836" w:rsidRPr="00B856E6" w:rsidRDefault="008D2836" w:rsidP="008D2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2.2. Осуществление   педагогами  эффективного  систематического  и последовательного  взаимодействия  с воспитанниками..</w:t>
      </w:r>
    </w:p>
    <w:p w:rsidR="008D2836" w:rsidRPr="00B856E6" w:rsidRDefault="008D2836" w:rsidP="008D2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2.3. Комплексное  осуществление  образовательной  и  социальной  деятельности с  воспитанниками.</w:t>
      </w:r>
    </w:p>
    <w:p w:rsidR="008D2836" w:rsidRPr="00B856E6" w:rsidRDefault="008D2836" w:rsidP="008D2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D2836" w:rsidRPr="00B856E6" w:rsidRDefault="008D2836" w:rsidP="008D28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56E6">
        <w:rPr>
          <w:rFonts w:ascii="Times New Roman" w:hAnsi="Times New Roman" w:cs="Times New Roman"/>
          <w:b/>
          <w:sz w:val="26"/>
          <w:szCs w:val="26"/>
        </w:rPr>
        <w:t>3. Принципы планирования.</w:t>
      </w:r>
    </w:p>
    <w:p w:rsidR="008D2836" w:rsidRPr="00B856E6" w:rsidRDefault="008D2836" w:rsidP="008D28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2836" w:rsidRPr="00B856E6" w:rsidRDefault="008D2836" w:rsidP="008D2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3.1.  Учет конкретный педагогических условий: возрастного состава группы, условий развития детей.</w:t>
      </w:r>
    </w:p>
    <w:p w:rsidR="008D2836" w:rsidRPr="00B856E6" w:rsidRDefault="008D2836" w:rsidP="008D2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 xml:space="preserve">3.2. Реализация  комплексно-тематического  принципа  планирования  образовательной  деятельности  и  принципа  интеграции  образовательных  областей в  соответствии  с  требованиями  ФГОС </w:t>
      </w:r>
      <w:proofErr w:type="gramStart"/>
      <w:r w:rsidRPr="00B856E6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B856E6">
        <w:rPr>
          <w:rFonts w:ascii="Times New Roman" w:hAnsi="Times New Roman" w:cs="Times New Roman"/>
          <w:sz w:val="26"/>
          <w:szCs w:val="26"/>
        </w:rPr>
        <w:t>.</w:t>
      </w:r>
    </w:p>
    <w:p w:rsidR="008D2836" w:rsidRPr="00B856E6" w:rsidRDefault="008D2836" w:rsidP="008D2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3.3 Взаимосвязь   воспитательной  и образовательной  деятельности по  основным  образовательным  областям.</w:t>
      </w:r>
    </w:p>
    <w:p w:rsidR="008D2836" w:rsidRPr="00B856E6" w:rsidRDefault="008D2836" w:rsidP="008D2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3.4.   Регулярность, последовательность, повторность  воспитательных  воздействий.</w:t>
      </w:r>
    </w:p>
    <w:p w:rsidR="008D2836" w:rsidRPr="00B856E6" w:rsidRDefault="00943414" w:rsidP="00943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3.5. </w:t>
      </w:r>
      <w:r w:rsidR="008D2836" w:rsidRPr="00B856E6">
        <w:rPr>
          <w:rFonts w:ascii="Times New Roman" w:hAnsi="Times New Roman" w:cs="Times New Roman"/>
          <w:sz w:val="26"/>
          <w:szCs w:val="26"/>
        </w:rPr>
        <w:t>Гибкость, вариативность, оптимальность, преемственность осуществления  образовательной  деятельности.</w:t>
      </w:r>
    </w:p>
    <w:p w:rsidR="008D2836" w:rsidRPr="00B856E6" w:rsidRDefault="008D2836" w:rsidP="008D28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56E6">
        <w:rPr>
          <w:rFonts w:ascii="Times New Roman" w:hAnsi="Times New Roman" w:cs="Times New Roman"/>
          <w:b/>
          <w:sz w:val="26"/>
          <w:szCs w:val="26"/>
        </w:rPr>
        <w:t>4. Организация работы.</w:t>
      </w:r>
    </w:p>
    <w:p w:rsidR="008D2836" w:rsidRPr="00B856E6" w:rsidRDefault="008D2836" w:rsidP="008D28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2836" w:rsidRPr="008C72FD" w:rsidRDefault="008D2836" w:rsidP="008D2836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B856E6">
        <w:rPr>
          <w:rFonts w:ascii="Times New Roman" w:hAnsi="Times New Roman" w:cs="Times New Roman"/>
          <w:sz w:val="26"/>
          <w:szCs w:val="26"/>
        </w:rPr>
        <w:t xml:space="preserve">Основа планирования педагогического процесса  -  </w:t>
      </w:r>
      <w:r w:rsidRPr="008C72FD">
        <w:rPr>
          <w:rFonts w:ascii="Times New Roman" w:eastAsia="Calibri" w:hAnsi="Times New Roman" w:cs="Times New Roman"/>
          <w:sz w:val="26"/>
          <w:szCs w:val="26"/>
        </w:rPr>
        <w:t>основн</w:t>
      </w:r>
      <w:r>
        <w:rPr>
          <w:rFonts w:ascii="Times New Roman" w:eastAsia="Calibri" w:hAnsi="Times New Roman" w:cs="Times New Roman"/>
          <w:sz w:val="26"/>
          <w:szCs w:val="26"/>
        </w:rPr>
        <w:t>ая</w:t>
      </w:r>
      <w:r w:rsidRPr="008C72FD">
        <w:rPr>
          <w:rFonts w:ascii="Times New Roman" w:eastAsia="Calibri" w:hAnsi="Times New Roman" w:cs="Times New Roman"/>
          <w:sz w:val="26"/>
          <w:szCs w:val="26"/>
        </w:rPr>
        <w:t xml:space="preserve"> образовательн</w:t>
      </w:r>
      <w:r>
        <w:rPr>
          <w:rFonts w:ascii="Times New Roman" w:eastAsia="Calibri" w:hAnsi="Times New Roman" w:cs="Times New Roman"/>
          <w:sz w:val="26"/>
          <w:szCs w:val="26"/>
        </w:rPr>
        <w:t>ая</w:t>
      </w:r>
      <w:r w:rsidRPr="008C72FD">
        <w:rPr>
          <w:rFonts w:ascii="Times New Roman" w:eastAsia="Calibri" w:hAnsi="Times New Roman" w:cs="Times New Roman"/>
          <w:sz w:val="26"/>
          <w:szCs w:val="26"/>
        </w:rPr>
        <w:t xml:space="preserve"> программ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8C72FD">
        <w:rPr>
          <w:rFonts w:ascii="Times New Roman" w:eastAsia="Calibri" w:hAnsi="Times New Roman" w:cs="Times New Roman"/>
          <w:sz w:val="26"/>
          <w:szCs w:val="26"/>
        </w:rPr>
        <w:t xml:space="preserve"> дошкольного образования «</w:t>
      </w:r>
      <w:r w:rsidR="00943414">
        <w:rPr>
          <w:rFonts w:ascii="Times New Roman" w:eastAsia="Calibri" w:hAnsi="Times New Roman" w:cs="Times New Roman"/>
          <w:sz w:val="26"/>
          <w:szCs w:val="26"/>
        </w:rPr>
        <w:t>От рождения до школы»</w:t>
      </w:r>
      <w:r w:rsidRPr="008C72FD">
        <w:rPr>
          <w:rFonts w:ascii="Times New Roman" w:eastAsia="Calibri" w:hAnsi="Times New Roman" w:cs="Times New Roman"/>
          <w:sz w:val="26"/>
          <w:szCs w:val="26"/>
        </w:rPr>
        <w:t>» (</w:t>
      </w:r>
      <w:r w:rsidR="00943414">
        <w:rPr>
          <w:rFonts w:ascii="Times New Roman" w:eastAsia="Calibri" w:hAnsi="Times New Roman" w:cs="Times New Roman"/>
          <w:sz w:val="26"/>
          <w:szCs w:val="26"/>
        </w:rPr>
        <w:t xml:space="preserve">под редакцией Н.Е. </w:t>
      </w:r>
      <w:proofErr w:type="spellStart"/>
      <w:r w:rsidR="00943414">
        <w:rPr>
          <w:rFonts w:ascii="Times New Roman" w:eastAsia="Calibri" w:hAnsi="Times New Roman" w:cs="Times New Roman"/>
          <w:sz w:val="26"/>
          <w:szCs w:val="26"/>
        </w:rPr>
        <w:t>Вераксы</w:t>
      </w:r>
      <w:proofErr w:type="spellEnd"/>
      <w:r w:rsidR="00943414">
        <w:rPr>
          <w:rFonts w:ascii="Times New Roman" w:eastAsia="Calibri" w:hAnsi="Times New Roman" w:cs="Times New Roman"/>
          <w:sz w:val="26"/>
          <w:szCs w:val="26"/>
        </w:rPr>
        <w:t>, Т.С. Комаровой, М.А. Васильевой (2015</w:t>
      </w:r>
      <w:r w:rsidRPr="008C72FD">
        <w:rPr>
          <w:rFonts w:ascii="Times New Roman" w:eastAsia="Calibri" w:hAnsi="Times New Roman" w:cs="Times New Roman"/>
          <w:sz w:val="26"/>
          <w:szCs w:val="26"/>
        </w:rPr>
        <w:t xml:space="preserve"> г.), Москва, «</w:t>
      </w:r>
      <w:r w:rsidR="00943414">
        <w:rPr>
          <w:rFonts w:ascii="Times New Roman" w:eastAsia="Calibri" w:hAnsi="Times New Roman" w:cs="Times New Roman"/>
          <w:sz w:val="26"/>
          <w:szCs w:val="26"/>
        </w:rPr>
        <w:t>Мозаика-синтез</w:t>
      </w:r>
      <w:r w:rsidRPr="008C72FD">
        <w:rPr>
          <w:rFonts w:ascii="Times New Roman" w:eastAsia="Calibri" w:hAnsi="Times New Roman" w:cs="Times New Roman"/>
          <w:sz w:val="26"/>
          <w:szCs w:val="26"/>
        </w:rPr>
        <w:t xml:space="preserve">». </w:t>
      </w:r>
      <w:proofErr w:type="gramEnd"/>
    </w:p>
    <w:p w:rsidR="008D2836" w:rsidRPr="00B856E6" w:rsidRDefault="008D2836" w:rsidP="008D2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4.2. Календарный план составляется  ориентировочно на одну-две недели, исходя  из  продолжительности  изучения темы.</w:t>
      </w:r>
    </w:p>
    <w:p w:rsidR="008D2836" w:rsidRPr="00B856E6" w:rsidRDefault="008D2836" w:rsidP="008D2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4.3. Календарное планирование осуществляется на основе циклограммы  совместной  деятельности  с воспитанниками  в режимных процессах.</w:t>
      </w:r>
    </w:p>
    <w:p w:rsidR="008D2836" w:rsidRPr="00B856E6" w:rsidRDefault="008D2836" w:rsidP="008D2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4.4. Календарный план составляется в соответствии с режимом дня.</w:t>
      </w:r>
    </w:p>
    <w:p w:rsidR="008D2836" w:rsidRPr="00B856E6" w:rsidRDefault="008D2836" w:rsidP="008D2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4.5.Календарное планирование  следует начинать, учитывая</w:t>
      </w:r>
    </w:p>
    <w:p w:rsidR="008D2836" w:rsidRPr="00B856E6" w:rsidRDefault="008D2836" w:rsidP="008D28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требования к максимальной нагрузке на детей  в  образовательной  деятельности, осуществляемой  в  процессе  организации  совместной  образовательной  деятельности с воспитанниками   и  различных  видов  детской  самостоятельной   деятельности;</w:t>
      </w:r>
    </w:p>
    <w:p w:rsidR="008D2836" w:rsidRPr="00B856E6" w:rsidRDefault="008D2836" w:rsidP="008D28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требования  комплексно-тематического плана.</w:t>
      </w:r>
    </w:p>
    <w:p w:rsidR="008D2836" w:rsidRPr="00B856E6" w:rsidRDefault="008D2836" w:rsidP="008D2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4.6. В календарном плане отражается  образовательная  деятельность  с указанием  образовательных областей:</w:t>
      </w:r>
    </w:p>
    <w:p w:rsidR="008D2836" w:rsidRPr="00B856E6" w:rsidRDefault="008D2836" w:rsidP="008D28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все  виды и формы физкультурно-оздоровительной  работы: утренняя гимнастика, работа по закаливанию, организация   специальной двигательной деятельности, подвижных, спортивных игр, упражнений и т.д.</w:t>
      </w:r>
    </w:p>
    <w:p w:rsidR="008D2836" w:rsidRPr="00B856E6" w:rsidRDefault="008D2836" w:rsidP="008D28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работа по развитию  познавательных способностей</w:t>
      </w:r>
    </w:p>
    <w:p w:rsidR="008D2836" w:rsidRPr="00B856E6" w:rsidRDefault="008D2836" w:rsidP="008D28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вся работа, связанная с формированием культурно-гигиенических навыков, норм поведения;</w:t>
      </w:r>
    </w:p>
    <w:p w:rsidR="008D2836" w:rsidRPr="00B856E6" w:rsidRDefault="008D2836" w:rsidP="008D28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работа, связанная с развитием  основных  видов  детской  деятельности работа, связанная с развитием трудовой деятельности;</w:t>
      </w:r>
    </w:p>
    <w:p w:rsidR="008D2836" w:rsidRPr="00B856E6" w:rsidRDefault="008D2836" w:rsidP="008D28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развлечения; досуги,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56E6">
        <w:rPr>
          <w:rFonts w:ascii="Times New Roman" w:hAnsi="Times New Roman" w:cs="Times New Roman"/>
          <w:sz w:val="26"/>
          <w:szCs w:val="26"/>
        </w:rPr>
        <w:t>праздники</w:t>
      </w:r>
    </w:p>
    <w:p w:rsidR="008D2836" w:rsidRPr="00B856E6" w:rsidRDefault="008D2836" w:rsidP="008D28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индивидуальная работа с детьми по всем разделам программы.</w:t>
      </w:r>
    </w:p>
    <w:p w:rsidR="008D2836" w:rsidRPr="00B856E6" w:rsidRDefault="008D2836" w:rsidP="008D2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 xml:space="preserve">4.7. Перспективный  комплексно-тематический  план  разрабатывается   </w:t>
      </w:r>
      <w:r>
        <w:rPr>
          <w:rFonts w:ascii="Times New Roman" w:hAnsi="Times New Roman" w:cs="Times New Roman"/>
          <w:sz w:val="26"/>
          <w:szCs w:val="26"/>
        </w:rPr>
        <w:t xml:space="preserve">в каждой возрастной группе </w:t>
      </w:r>
      <w:r w:rsidRPr="00B856E6">
        <w:rPr>
          <w:rFonts w:ascii="Times New Roman" w:hAnsi="Times New Roman" w:cs="Times New Roman"/>
          <w:sz w:val="26"/>
          <w:szCs w:val="26"/>
        </w:rPr>
        <w:t>по  утвержденной тематике на   учебный  год.</w:t>
      </w:r>
    </w:p>
    <w:p w:rsidR="008D2836" w:rsidRPr="00B856E6" w:rsidRDefault="008D2836" w:rsidP="008D2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 xml:space="preserve">4.8. Перспективное планирование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B856E6">
        <w:rPr>
          <w:rFonts w:ascii="Times New Roman" w:hAnsi="Times New Roman" w:cs="Times New Roman"/>
          <w:sz w:val="26"/>
          <w:szCs w:val="26"/>
        </w:rPr>
        <w:t xml:space="preserve">основе </w:t>
      </w:r>
      <w:r>
        <w:rPr>
          <w:rFonts w:ascii="Times New Roman" w:hAnsi="Times New Roman" w:cs="Times New Roman"/>
          <w:sz w:val="26"/>
          <w:szCs w:val="26"/>
        </w:rPr>
        <w:t>образовательной программы ДОУ.</w:t>
      </w:r>
    </w:p>
    <w:p w:rsidR="008D2836" w:rsidRPr="00B856E6" w:rsidRDefault="008D2836" w:rsidP="008D2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 xml:space="preserve">4.9.  В  структуру  перспективного комплексно-тематического  плана   включаются  4  </w:t>
      </w:r>
      <w:proofErr w:type="gramStart"/>
      <w:r w:rsidRPr="00B856E6">
        <w:rPr>
          <w:rFonts w:ascii="Times New Roman" w:hAnsi="Times New Roman" w:cs="Times New Roman"/>
          <w:sz w:val="26"/>
          <w:szCs w:val="26"/>
        </w:rPr>
        <w:t>основных</w:t>
      </w:r>
      <w:proofErr w:type="gramEnd"/>
      <w:r w:rsidRPr="00B856E6">
        <w:rPr>
          <w:rFonts w:ascii="Times New Roman" w:hAnsi="Times New Roman" w:cs="Times New Roman"/>
          <w:sz w:val="26"/>
          <w:szCs w:val="26"/>
        </w:rPr>
        <w:t xml:space="preserve"> блока:</w:t>
      </w:r>
    </w:p>
    <w:p w:rsidR="008D2836" w:rsidRPr="00B856E6" w:rsidRDefault="008D2836" w:rsidP="008D283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организованная образовательная деятельность, осуществляемая  в процессе  организации  различных видов детской  деятельности</w:t>
      </w:r>
    </w:p>
    <w:p w:rsidR="008D2836" w:rsidRPr="00B856E6" w:rsidRDefault="008D2836" w:rsidP="008D283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совместная образовательная  деятельность, осуществляемая  в ходе режимных  процессов</w:t>
      </w:r>
    </w:p>
    <w:p w:rsidR="008D2836" w:rsidRPr="00B856E6" w:rsidRDefault="008D2836" w:rsidP="008D283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самостоятельная  деятельность  детей</w:t>
      </w:r>
    </w:p>
    <w:p w:rsidR="008D2836" w:rsidRPr="00B856E6" w:rsidRDefault="008D2836" w:rsidP="008D283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взаимодействие с родителями, социальными  партнерами</w:t>
      </w:r>
    </w:p>
    <w:p w:rsidR="008D2836" w:rsidRPr="00B856E6" w:rsidRDefault="008D2836" w:rsidP="008D2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4.10.  В  блоке «совместная образовательная  деятельность, осуществляемая  в ходе режимных процессов»  отражаются   необходимые  режимные  моменты  для  реализации  образовательной  деятельности  по  всем  основным  образовательным  областям:</w:t>
      </w:r>
    </w:p>
    <w:p w:rsidR="008D2836" w:rsidRPr="00B856E6" w:rsidRDefault="008D2836" w:rsidP="008D28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утренний  прием детей</w:t>
      </w:r>
    </w:p>
    <w:p w:rsidR="008D2836" w:rsidRPr="00B856E6" w:rsidRDefault="008D2836" w:rsidP="008D28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подготовка  к приему  пищи</w:t>
      </w:r>
    </w:p>
    <w:p w:rsidR="008D2836" w:rsidRPr="00B856E6" w:rsidRDefault="008D2836" w:rsidP="008D28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подготовка, выход и возвращение с прогулки</w:t>
      </w:r>
    </w:p>
    <w:p w:rsidR="008D2836" w:rsidRPr="00B856E6" w:rsidRDefault="008D2836" w:rsidP="008D28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прогулка</w:t>
      </w:r>
    </w:p>
    <w:p w:rsidR="008D2836" w:rsidRPr="00B856E6" w:rsidRDefault="008D2836" w:rsidP="008D28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lastRenderedPageBreak/>
        <w:t>организация  культурн</w:t>
      </w:r>
      <w:proofErr w:type="gramStart"/>
      <w:r w:rsidRPr="00B856E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B856E6">
        <w:rPr>
          <w:rFonts w:ascii="Times New Roman" w:hAnsi="Times New Roman" w:cs="Times New Roman"/>
          <w:sz w:val="26"/>
          <w:szCs w:val="26"/>
        </w:rPr>
        <w:t xml:space="preserve"> гигиенических  мероприятий</w:t>
      </w:r>
    </w:p>
    <w:p w:rsidR="008D2836" w:rsidRPr="00B856E6" w:rsidRDefault="008D2836" w:rsidP="008D28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организация  закаливающих мероприятий</w:t>
      </w:r>
    </w:p>
    <w:p w:rsidR="008D2836" w:rsidRPr="00B856E6" w:rsidRDefault="008D2836" w:rsidP="008D28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подготовка к организации  различных  видов  детской  деятельности</w:t>
      </w:r>
    </w:p>
    <w:p w:rsidR="008D2836" w:rsidRPr="00B856E6" w:rsidRDefault="008D2836" w:rsidP="008D28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подготовка ко  сну</w:t>
      </w:r>
    </w:p>
    <w:p w:rsidR="008D2836" w:rsidRPr="00B856E6" w:rsidRDefault="008D2836" w:rsidP="008D2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4.11.   Календарное и перспективное планирование осуществляется обоими воспитателями группы.</w:t>
      </w:r>
    </w:p>
    <w:p w:rsidR="008D2836" w:rsidRPr="00B856E6" w:rsidRDefault="008D2836" w:rsidP="008D2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>4.12. В перспективном  и календарном планах должны учитываться особенности развития детей данной группы и конкретные условия ДОУ.</w:t>
      </w:r>
    </w:p>
    <w:p w:rsidR="008D2836" w:rsidRPr="00B856E6" w:rsidRDefault="008D2836" w:rsidP="008D2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D2836" w:rsidRPr="00B856E6" w:rsidRDefault="008D2836" w:rsidP="008D28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56E6">
        <w:rPr>
          <w:rFonts w:ascii="Times New Roman" w:hAnsi="Times New Roman" w:cs="Times New Roman"/>
          <w:b/>
          <w:sz w:val="26"/>
          <w:szCs w:val="26"/>
        </w:rPr>
        <w:t>5. Документация и ответственность.</w:t>
      </w:r>
    </w:p>
    <w:p w:rsidR="008D2836" w:rsidRPr="00B856E6" w:rsidRDefault="008D2836" w:rsidP="008D28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2836" w:rsidRPr="00B856E6" w:rsidRDefault="008D2836" w:rsidP="008D2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 xml:space="preserve">5.1. Календарный и перспективный план  являются обязательными документами воспитателя. </w:t>
      </w:r>
    </w:p>
    <w:p w:rsidR="008D2836" w:rsidRPr="00B856E6" w:rsidRDefault="008D2836" w:rsidP="008D2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6E6">
        <w:rPr>
          <w:rFonts w:ascii="Times New Roman" w:hAnsi="Times New Roman" w:cs="Times New Roman"/>
          <w:sz w:val="26"/>
          <w:szCs w:val="26"/>
        </w:rPr>
        <w:t xml:space="preserve">5.2. Контроль за календарным и перспективным планированием осуществляется </w:t>
      </w:r>
      <w:r>
        <w:rPr>
          <w:rFonts w:ascii="Times New Roman" w:hAnsi="Times New Roman" w:cs="Times New Roman"/>
          <w:sz w:val="26"/>
          <w:szCs w:val="26"/>
        </w:rPr>
        <w:t>ст</w:t>
      </w:r>
      <w:r w:rsidR="0094341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ршим воспитателем ДОУ</w:t>
      </w:r>
      <w:r w:rsidRPr="00B856E6">
        <w:rPr>
          <w:rFonts w:ascii="Times New Roman" w:hAnsi="Times New Roman" w:cs="Times New Roman"/>
          <w:sz w:val="26"/>
          <w:szCs w:val="26"/>
        </w:rPr>
        <w:t xml:space="preserve">  ежемесячно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D2836" w:rsidRPr="00B856E6" w:rsidRDefault="008D2836" w:rsidP="008D2836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D2836" w:rsidRDefault="008D2836" w:rsidP="008D28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2836" w:rsidRDefault="008D2836" w:rsidP="008D28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E0484" w:rsidRPr="00004397" w:rsidRDefault="008E0484" w:rsidP="008E04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04397">
        <w:rPr>
          <w:rFonts w:ascii="Times New Roman" w:hAnsi="Times New Roman" w:cs="Times New Roman"/>
          <w:i/>
          <w:sz w:val="26"/>
          <w:szCs w:val="26"/>
        </w:rPr>
        <w:t xml:space="preserve">Принято на педагогическом совете № </w:t>
      </w:r>
      <w:r w:rsidR="00A043A3">
        <w:rPr>
          <w:rFonts w:ascii="Times New Roman" w:hAnsi="Times New Roman" w:cs="Times New Roman"/>
          <w:i/>
          <w:sz w:val="26"/>
          <w:szCs w:val="26"/>
        </w:rPr>
        <w:t>6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04397">
        <w:rPr>
          <w:rFonts w:ascii="Times New Roman" w:hAnsi="Times New Roman" w:cs="Times New Roman"/>
          <w:i/>
          <w:sz w:val="26"/>
          <w:szCs w:val="26"/>
        </w:rPr>
        <w:t xml:space="preserve">от </w:t>
      </w:r>
      <w:r w:rsidR="00A043A3">
        <w:rPr>
          <w:rFonts w:ascii="Times New Roman" w:hAnsi="Times New Roman" w:cs="Times New Roman"/>
          <w:i/>
          <w:sz w:val="26"/>
          <w:szCs w:val="26"/>
        </w:rPr>
        <w:t>07.04</w:t>
      </w:r>
      <w:r w:rsidR="00DB5D9E">
        <w:rPr>
          <w:rFonts w:ascii="Times New Roman" w:hAnsi="Times New Roman" w:cs="Times New Roman"/>
          <w:i/>
          <w:sz w:val="26"/>
          <w:szCs w:val="26"/>
        </w:rPr>
        <w:t>.20</w:t>
      </w:r>
      <w:r w:rsidR="00A043A3">
        <w:rPr>
          <w:rFonts w:ascii="Times New Roman" w:hAnsi="Times New Roman" w:cs="Times New Roman"/>
          <w:i/>
          <w:sz w:val="26"/>
          <w:szCs w:val="26"/>
        </w:rPr>
        <w:t>21</w:t>
      </w:r>
    </w:p>
    <w:p w:rsidR="008D2836" w:rsidRDefault="008D2836" w:rsidP="008D28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2836" w:rsidRDefault="008D2836" w:rsidP="008D28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2836" w:rsidRDefault="008D2836" w:rsidP="008D28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2836" w:rsidRDefault="008D2836" w:rsidP="008D28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2836" w:rsidRDefault="008D2836" w:rsidP="008D28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2836" w:rsidRDefault="008D2836" w:rsidP="008D28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2836" w:rsidRDefault="008D2836" w:rsidP="008D28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2836" w:rsidRDefault="008D2836" w:rsidP="008D28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2836" w:rsidRDefault="008D2836" w:rsidP="008D28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2836" w:rsidRDefault="008D2836" w:rsidP="008D28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2836" w:rsidRDefault="008D2836" w:rsidP="008D28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2836" w:rsidRDefault="008D2836" w:rsidP="008D28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2836" w:rsidRDefault="008D2836" w:rsidP="008D28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2836" w:rsidRDefault="008D2836" w:rsidP="008D28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2836" w:rsidRDefault="008D2836" w:rsidP="008D28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2836" w:rsidRDefault="008D2836" w:rsidP="008D28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2836" w:rsidRDefault="008D2836" w:rsidP="008D28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2836" w:rsidRDefault="008D2836" w:rsidP="008D28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2836" w:rsidRDefault="008D2836" w:rsidP="008D28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2836" w:rsidRDefault="008D2836" w:rsidP="008D28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2836" w:rsidRDefault="008D2836" w:rsidP="008D28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2836" w:rsidRDefault="008D2836" w:rsidP="008D28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2836" w:rsidRDefault="008D2836" w:rsidP="008D28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2836" w:rsidRDefault="008D2836" w:rsidP="008D28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2836" w:rsidRDefault="008D2836" w:rsidP="008D28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2836" w:rsidRDefault="008D2836" w:rsidP="008D28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2836" w:rsidRDefault="008D2836" w:rsidP="008D28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2836" w:rsidRDefault="008D2836" w:rsidP="008D28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2836" w:rsidRDefault="008D2836" w:rsidP="008D28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2836" w:rsidRDefault="008D2836" w:rsidP="008D28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8D2836" w:rsidSect="00B856E6">
      <w:pgSz w:w="11906" w:h="16838"/>
      <w:pgMar w:top="899" w:right="566" w:bottom="7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215D"/>
    <w:multiLevelType w:val="hybridMultilevel"/>
    <w:tmpl w:val="4238D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1150B"/>
    <w:multiLevelType w:val="hybridMultilevel"/>
    <w:tmpl w:val="1280089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1B84A2D"/>
    <w:multiLevelType w:val="hybridMultilevel"/>
    <w:tmpl w:val="C180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C17198"/>
    <w:multiLevelType w:val="hybridMultilevel"/>
    <w:tmpl w:val="D2267332"/>
    <w:lvl w:ilvl="0" w:tplc="1826AD5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5197995"/>
    <w:multiLevelType w:val="hybridMultilevel"/>
    <w:tmpl w:val="7CB0FC90"/>
    <w:lvl w:ilvl="0" w:tplc="A8E61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D6DB18">
      <w:numFmt w:val="none"/>
      <w:lvlText w:val=""/>
      <w:lvlJc w:val="left"/>
      <w:pPr>
        <w:tabs>
          <w:tab w:val="num" w:pos="360"/>
        </w:tabs>
      </w:pPr>
    </w:lvl>
    <w:lvl w:ilvl="2" w:tplc="E5C8D7E4">
      <w:numFmt w:val="none"/>
      <w:lvlText w:val=""/>
      <w:lvlJc w:val="left"/>
      <w:pPr>
        <w:tabs>
          <w:tab w:val="num" w:pos="360"/>
        </w:tabs>
      </w:pPr>
    </w:lvl>
    <w:lvl w:ilvl="3" w:tplc="CBAAF076">
      <w:numFmt w:val="none"/>
      <w:lvlText w:val=""/>
      <w:lvlJc w:val="left"/>
      <w:pPr>
        <w:tabs>
          <w:tab w:val="num" w:pos="360"/>
        </w:tabs>
      </w:pPr>
    </w:lvl>
    <w:lvl w:ilvl="4" w:tplc="703872A0">
      <w:numFmt w:val="none"/>
      <w:lvlText w:val=""/>
      <w:lvlJc w:val="left"/>
      <w:pPr>
        <w:tabs>
          <w:tab w:val="num" w:pos="360"/>
        </w:tabs>
      </w:pPr>
    </w:lvl>
    <w:lvl w:ilvl="5" w:tplc="F6FCDC88">
      <w:numFmt w:val="none"/>
      <w:lvlText w:val=""/>
      <w:lvlJc w:val="left"/>
      <w:pPr>
        <w:tabs>
          <w:tab w:val="num" w:pos="360"/>
        </w:tabs>
      </w:pPr>
    </w:lvl>
    <w:lvl w:ilvl="6" w:tplc="F70C21EE">
      <w:numFmt w:val="none"/>
      <w:lvlText w:val=""/>
      <w:lvlJc w:val="left"/>
      <w:pPr>
        <w:tabs>
          <w:tab w:val="num" w:pos="360"/>
        </w:tabs>
      </w:pPr>
    </w:lvl>
    <w:lvl w:ilvl="7" w:tplc="1F683B8A">
      <w:numFmt w:val="none"/>
      <w:lvlText w:val=""/>
      <w:lvlJc w:val="left"/>
      <w:pPr>
        <w:tabs>
          <w:tab w:val="num" w:pos="360"/>
        </w:tabs>
      </w:pPr>
    </w:lvl>
    <w:lvl w:ilvl="8" w:tplc="ACF8105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91B7A93"/>
    <w:multiLevelType w:val="hybridMultilevel"/>
    <w:tmpl w:val="78FCE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6F4A9E"/>
    <w:multiLevelType w:val="hybridMultilevel"/>
    <w:tmpl w:val="FC306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2836"/>
    <w:rsid w:val="0027077E"/>
    <w:rsid w:val="00330F69"/>
    <w:rsid w:val="00736EF5"/>
    <w:rsid w:val="008D2836"/>
    <w:rsid w:val="008E0484"/>
    <w:rsid w:val="00943414"/>
    <w:rsid w:val="00A043A3"/>
    <w:rsid w:val="00CC7777"/>
    <w:rsid w:val="00DB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5pt0pt">
    <w:name w:val="Основной текст + 10;5 pt;Интервал 0 pt"/>
    <w:rsid w:val="008D2836"/>
    <w:rPr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styleId="a3">
    <w:name w:val="Normal (Web)"/>
    <w:basedOn w:val="a"/>
    <w:rsid w:val="008D283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qFormat/>
    <w:rsid w:val="008D2836"/>
    <w:rPr>
      <w:b/>
      <w:bCs/>
    </w:rPr>
  </w:style>
  <w:style w:type="paragraph" w:styleId="a5">
    <w:name w:val="No Spacing"/>
    <w:basedOn w:val="a"/>
    <w:uiPriority w:val="1"/>
    <w:qFormat/>
    <w:rsid w:val="008D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8D28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8D2836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8D2836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D283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9</cp:revision>
  <cp:lastPrinted>2019-07-03T15:07:00Z</cp:lastPrinted>
  <dcterms:created xsi:type="dcterms:W3CDTF">2015-12-24T21:34:00Z</dcterms:created>
  <dcterms:modified xsi:type="dcterms:W3CDTF">2021-04-20T09:35:00Z</dcterms:modified>
</cp:coreProperties>
</file>