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3A" w:rsidRDefault="00332474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-455667</wp:posOffset>
            </wp:positionH>
            <wp:positionV relativeFrom="paragraph">
              <wp:posOffset>4739</wp:posOffset>
            </wp:positionV>
            <wp:extent cx="6400800" cy="9590049"/>
            <wp:effectExtent l="0" t="0" r="0" b="0"/>
            <wp:wrapNone/>
            <wp:docPr id="1" name="Рисунок 1" descr="D:\Данные пользователя\Documents\Scanned 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пользователя\Documents\Scanned Documents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17" cy="959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B2CB9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="003B2CB9">
        <w:rPr>
          <w:rFonts w:ascii="Times New Roman" w:hAnsi="Times New Roman" w:cs="Times New Roman"/>
          <w:sz w:val="24"/>
          <w:szCs w:val="24"/>
        </w:rPr>
        <w:tab/>
      </w:r>
      <w:r w:rsidR="003B2CB9">
        <w:rPr>
          <w:rFonts w:ascii="Times New Roman" w:hAnsi="Times New Roman" w:cs="Times New Roman"/>
          <w:sz w:val="24"/>
          <w:szCs w:val="24"/>
        </w:rPr>
        <w:tab/>
      </w:r>
      <w:r w:rsidR="003B2CB9">
        <w:rPr>
          <w:rFonts w:ascii="Times New Roman" w:hAnsi="Times New Roman" w:cs="Times New Roman"/>
          <w:sz w:val="24"/>
          <w:szCs w:val="24"/>
        </w:rPr>
        <w:tab/>
      </w:r>
      <w:r w:rsidR="003B2CB9">
        <w:rPr>
          <w:rFonts w:ascii="Times New Roman" w:hAnsi="Times New Roman" w:cs="Times New Roman"/>
          <w:sz w:val="24"/>
          <w:szCs w:val="24"/>
        </w:rPr>
        <w:tab/>
      </w:r>
      <w:r w:rsidR="003B2CB9">
        <w:rPr>
          <w:rFonts w:ascii="Times New Roman" w:hAnsi="Times New Roman" w:cs="Times New Roman"/>
          <w:sz w:val="24"/>
          <w:szCs w:val="24"/>
        </w:rPr>
        <w:tab/>
      </w:r>
      <w:r w:rsidR="003B2CB9">
        <w:rPr>
          <w:rFonts w:ascii="Times New Roman" w:hAnsi="Times New Roman" w:cs="Times New Roman"/>
          <w:sz w:val="24"/>
          <w:szCs w:val="24"/>
        </w:rPr>
        <w:tab/>
      </w:r>
      <w:r w:rsidR="003B2CB9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="003B2CB9">
        <w:rPr>
          <w:rFonts w:ascii="Times New Roman" w:hAnsi="Times New Roman" w:cs="Times New Roman"/>
          <w:sz w:val="24"/>
          <w:szCs w:val="24"/>
        </w:rPr>
        <w:t>тверждаю</w:t>
      </w:r>
    </w:p>
    <w:p w:rsidR="003B2CB9" w:rsidRDefault="003B2CB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заведующий МДОУ </w:t>
      </w:r>
    </w:p>
    <w:p w:rsidR="003B2CB9" w:rsidRDefault="003B2CB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2748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«Детский сад №95 «Сказка»</w:t>
      </w:r>
    </w:p>
    <w:p w:rsidR="003B2CB9" w:rsidRDefault="003B2CB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</w:t>
      </w:r>
      <w:r w:rsidR="002748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748AC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748A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48AC">
        <w:rPr>
          <w:rFonts w:ascii="Times New Roman" w:hAnsi="Times New Roman" w:cs="Times New Roman"/>
          <w:sz w:val="24"/>
          <w:szCs w:val="24"/>
        </w:rPr>
        <w:t>Т.С. Коновалова</w:t>
      </w:r>
    </w:p>
    <w:p w:rsidR="003B2CB9" w:rsidRDefault="003B2CB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«0</w:t>
      </w:r>
      <w:r w:rsidR="002748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748AC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748A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2CB9" w:rsidRDefault="003B2CB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 №</w:t>
      </w:r>
      <w:r w:rsidR="002748AC">
        <w:rPr>
          <w:rFonts w:ascii="Times New Roman" w:hAnsi="Times New Roman" w:cs="Times New Roman"/>
          <w:sz w:val="24"/>
          <w:szCs w:val="24"/>
        </w:rPr>
        <w:t>86/1 от 07.04.2021 г.</w:t>
      </w:r>
    </w:p>
    <w:p w:rsidR="003B2CB9" w:rsidRDefault="003B2CB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CB9" w:rsidRDefault="003B2CB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CB9" w:rsidRDefault="003B2CB9" w:rsidP="003B2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B2CB9" w:rsidRDefault="003B2CB9" w:rsidP="003B2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контрольной деятельности </w:t>
      </w:r>
    </w:p>
    <w:p w:rsidR="003B2CB9" w:rsidRDefault="003B2CB9" w:rsidP="003B2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дошкольном образовательном учреждении</w:t>
      </w:r>
    </w:p>
    <w:p w:rsidR="003B2CB9" w:rsidRDefault="003B2CB9" w:rsidP="003B2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общеразвивающего вида №95 «Сказка»</w:t>
      </w:r>
    </w:p>
    <w:p w:rsidR="003B2CB9" w:rsidRDefault="003B2CB9" w:rsidP="003B2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CB9" w:rsidRDefault="003B2CB9" w:rsidP="003B2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B2CB9" w:rsidRDefault="003B2CB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 контрольной деятельности (далее – Положение) в муниципальном </w:t>
      </w:r>
      <w:r w:rsidR="00655DCD">
        <w:rPr>
          <w:rFonts w:ascii="Times New Roman" w:hAnsi="Times New Roman" w:cs="Times New Roman"/>
          <w:sz w:val="24"/>
          <w:szCs w:val="24"/>
        </w:rPr>
        <w:t>дошкольном образовательном учреждении «Детский сад общеразвивающего вида №95 «Сказка» (далее – МДОУ) разработано в соответствии с требованиями Федерального закона от 29.12.2012 г. №273-ФЗ «Об образовании в Российской Федерации»</w:t>
      </w:r>
      <w:r w:rsidR="002748AC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="00655DCD">
        <w:rPr>
          <w:rFonts w:ascii="Times New Roman" w:hAnsi="Times New Roman" w:cs="Times New Roman"/>
          <w:sz w:val="24"/>
          <w:szCs w:val="24"/>
        </w:rPr>
        <w:t>, с учетом закрепленных за образовательной организацией компетенций, обязанностей и ответственности.</w:t>
      </w:r>
    </w:p>
    <w:p w:rsidR="00655DCD" w:rsidRDefault="00655DCD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определяет цели, задачи, этапы контрольной деятельности в МДОУ.</w:t>
      </w:r>
    </w:p>
    <w:p w:rsidR="00655DCD" w:rsidRDefault="00655DCD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Настоящее Положение </w:t>
      </w:r>
      <w:r w:rsidR="00FB346C">
        <w:rPr>
          <w:rFonts w:ascii="Times New Roman" w:hAnsi="Times New Roman" w:cs="Times New Roman"/>
          <w:sz w:val="24"/>
          <w:szCs w:val="24"/>
        </w:rPr>
        <w:t xml:space="preserve">разработано в соответствии </w:t>
      </w:r>
      <w:proofErr w:type="gramStart"/>
      <w:r w:rsidR="00FB34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B346C">
        <w:rPr>
          <w:rFonts w:ascii="Times New Roman" w:hAnsi="Times New Roman" w:cs="Times New Roman"/>
          <w:sz w:val="24"/>
          <w:szCs w:val="24"/>
        </w:rPr>
        <w:t>:</w:t>
      </w:r>
    </w:p>
    <w:p w:rsidR="00FB346C" w:rsidRDefault="00FB346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 г. №273-ФЗ «Об образовании в Российской Федерации»</w:t>
      </w:r>
      <w:r w:rsidR="002748AC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346C" w:rsidRDefault="00FB346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48AC" w:rsidRPr="002748A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2748AC" w:rsidRPr="002748A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748AC" w:rsidRPr="002748AC">
        <w:rPr>
          <w:rFonts w:ascii="Times New Roman" w:hAnsi="Times New Roman" w:cs="Times New Roman"/>
          <w:sz w:val="24"/>
          <w:szCs w:val="24"/>
        </w:rPr>
        <w:t xml:space="preserve"> РФ от 31.07.2020 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346C" w:rsidRDefault="00FB346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 октября 2013 г. №1155 «Об утверждении федерального государственного образовательного стандарта дошкольного образования» (далее – ФГОС)</w:t>
      </w:r>
      <w:r w:rsidR="002748AC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48AC" w:rsidRDefault="00FB346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основной </w:t>
      </w:r>
      <w:r w:rsidR="002748AC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</w:t>
      </w:r>
      <w:r w:rsidR="002748AC">
        <w:rPr>
          <w:rFonts w:ascii="Times New Roman" w:hAnsi="Times New Roman" w:cs="Times New Roman"/>
          <w:sz w:val="24"/>
          <w:szCs w:val="24"/>
        </w:rPr>
        <w:t>ой дошкольного образования МДОУ;</w:t>
      </w:r>
    </w:p>
    <w:p w:rsidR="00FB346C" w:rsidRDefault="00FB346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МДОУ.</w:t>
      </w:r>
    </w:p>
    <w:p w:rsidR="00FB346C" w:rsidRDefault="00FB346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 контрольной деятельностью в МДОУ понимается система взаимосвязанных мер, действий и мероприятий, направленных на осуществление наблюдения и проверки процесса функционирования и фактического состояния МДОУ, в ходе осуществления которых устанавливается достижение МДОУ поставленных целей и принимаются управленческие решения.</w:t>
      </w:r>
    </w:p>
    <w:p w:rsidR="00FB346C" w:rsidRDefault="00FB346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6C" w:rsidRDefault="00FB346C" w:rsidP="003B2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Цель, задачи и основные направления контрольной деятельности. Объект, субъект и принципы контрольной деятельности.</w:t>
      </w:r>
    </w:p>
    <w:p w:rsidR="00FB346C" w:rsidRDefault="00184BC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A5C92">
        <w:rPr>
          <w:rFonts w:ascii="Times New Roman" w:hAnsi="Times New Roman" w:cs="Times New Roman"/>
          <w:sz w:val="24"/>
          <w:szCs w:val="24"/>
        </w:rPr>
        <w:t>Цель контрольной деятельности в МДОУ – установить соответствие показателей развития МДОУ требованиям ФГОС дошкольного образования, основной образовательной программы МДОУ, локальных нормативных актов МДОУ.</w:t>
      </w:r>
    </w:p>
    <w:p w:rsidR="00FA5C92" w:rsidRDefault="00FA5C92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контрольной деятельности:</w:t>
      </w:r>
    </w:p>
    <w:p w:rsidR="00FA5C92" w:rsidRDefault="00FA5C92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результатов деятельности МДОУ по различным направлениям;</w:t>
      </w:r>
    </w:p>
    <w:p w:rsidR="00FA5C92" w:rsidRDefault="00FA5C92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отклонений от требований, установленных нормативными правовыми и локальными актами;</w:t>
      </w:r>
    </w:p>
    <w:p w:rsidR="00FA5C92" w:rsidRDefault="00FA5C92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причин выявленных отклонений;</w:t>
      </w:r>
    </w:p>
    <w:p w:rsidR="00FA5C92" w:rsidRDefault="00FA5C92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системы мероприятий по устранению выявленных нарушений и по недопущению таких нарушений в дальнейшем;</w:t>
      </w:r>
    </w:p>
    <w:p w:rsidR="00FA5C92" w:rsidRDefault="00FA5C92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оказание методической помощи педагогическим работникам.</w:t>
      </w:r>
    </w:p>
    <w:p w:rsidR="00FA5C92" w:rsidRDefault="00FA5C92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Направления контрольной деятельности:</w:t>
      </w:r>
    </w:p>
    <w:p w:rsidR="00FA5C92" w:rsidRDefault="00FA5C92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образовательной деятельности (контроль реализации образовательной программы МДОУ);</w:t>
      </w:r>
    </w:p>
    <w:p w:rsidR="00FA5C92" w:rsidRDefault="00FA5C92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обеспечения присмотра и ухода за детьми (организация питания и хозяйственно-бытового обслуживания детей</w:t>
      </w:r>
      <w:r w:rsidR="00612810">
        <w:rPr>
          <w:rFonts w:ascii="Times New Roman" w:hAnsi="Times New Roman" w:cs="Times New Roman"/>
          <w:sz w:val="24"/>
          <w:szCs w:val="24"/>
        </w:rPr>
        <w:t>, обеспечение соблюдения ими личной гигиены и режима дня);</w:t>
      </w:r>
    </w:p>
    <w:p w:rsidR="00612810" w:rsidRDefault="00612810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деятельности по охране здоровья воспитанников.</w:t>
      </w:r>
    </w:p>
    <w:p w:rsidR="00612810" w:rsidRDefault="00612810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ходе реализации контрольной деятельности по направлениям, указанным в п. 2.3. настоящего Положения, обеспечивается проверка исполнения сотрудниками МДОУ комплекса нормативных правовых и локальных актов.</w:t>
      </w:r>
    </w:p>
    <w:p w:rsidR="00612810" w:rsidRDefault="00612810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Объект (объекты) контроля – педагогические и иные работники МДОУ (их деятельность по различным направлениям).</w:t>
      </w:r>
    </w:p>
    <w:p w:rsidR="00612810" w:rsidRDefault="00612810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Субъект (субъекты) контроля и принятия решений – заведующий МДОУ и иные должностные лица МДОУ, назначенные приказом заведующего МДОУ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контрольных мероприятий.</w:t>
      </w:r>
    </w:p>
    <w:p w:rsidR="00612810" w:rsidRDefault="00612810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Принципы контрольной деятельности:</w:t>
      </w:r>
    </w:p>
    <w:p w:rsidR="00612810" w:rsidRDefault="00612810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 соответствия – цели и задачи конкретных контрольных мероприятий должны соответствовать целям работы МДОУ,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обозначенными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годовом плане работы;</w:t>
      </w:r>
    </w:p>
    <w:p w:rsidR="00612810" w:rsidRDefault="00612810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непрерывности – контрольные мероприятия должны осуществляться последовательно и регулярно. Необходим так же контроль действий, предпринимаемых объектом контроля по устранению ранее выявленных нарушений;</w:t>
      </w:r>
    </w:p>
    <w:p w:rsidR="00612810" w:rsidRDefault="00612810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объективности – оценка деятельности объекта контроля осуществляется только на основании соответствия проверенных фактов с требованиями нормативных правовых и локальных актов, регулирующих проверяемую деятельность;</w:t>
      </w:r>
    </w:p>
    <w:p w:rsidR="00ED76BC" w:rsidRDefault="00ED76B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законности и компетентности – субъект контроля при осуществлении контрольных мероприятий руководствуется только законодательством, компетентным и добросовестным подходом, не используя силовое, материальное или моральное воздействие на объект контроля;</w:t>
      </w:r>
    </w:p>
    <w:p w:rsidR="00ED76BC" w:rsidRDefault="00ED76B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гласност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результаты контроля в обязательном порядке доводятся до объекта контроля;</w:t>
      </w:r>
    </w:p>
    <w:p w:rsidR="00ED76BC" w:rsidRDefault="00ED76B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эффективности – результаты контроля должны обеспечивать полноту выявления отклонений (фактического состояния от требуемого), своевременность выявления таких отклонений. Установление причин отклонений, установление виновных лиц, помощь в разработке профилактических мер;</w:t>
      </w:r>
    </w:p>
    <w:p w:rsidR="00ED76BC" w:rsidRDefault="00ED76B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плановости – при осуществлении контроля планируются мероприятия на период времени, набор контрольных действий в рамках мероприятия контроля;</w:t>
      </w:r>
    </w:p>
    <w:p w:rsidR="00ED76BC" w:rsidRDefault="00ED76B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ответственности – предусмотрена ответственность субъекта контроля за соблюдение в процессе контроля нормативных правовых и локальных актов; за достоверность результатов контроля.</w:t>
      </w:r>
    </w:p>
    <w:p w:rsidR="00ED76BC" w:rsidRDefault="00ED76B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6BC" w:rsidRDefault="00ED76BC" w:rsidP="003B2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контрольной деятельности</w:t>
      </w:r>
    </w:p>
    <w:p w:rsidR="00ED76BC" w:rsidRDefault="00ED76B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Содержанием контрольной деятельности является:</w:t>
      </w:r>
    </w:p>
    <w:p w:rsidR="00ED76BC" w:rsidRDefault="00ED76BC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по направлению – контроль образовательной деятельности (контроль реализации основной образовательной программы МДОУ)</w:t>
      </w:r>
      <w:r w:rsidR="00E7296B">
        <w:rPr>
          <w:rFonts w:ascii="Times New Roman" w:hAnsi="Times New Roman" w:cs="Times New Roman"/>
          <w:sz w:val="24"/>
          <w:szCs w:val="24"/>
        </w:rPr>
        <w:t>:</w:t>
      </w:r>
    </w:p>
    <w:p w:rsidR="00E7296B" w:rsidRDefault="00E7296B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основной образовательной программы МДОУ, в том числе реализация учебного плана, календарного учебного графика, расписания образовательной деятельности, иных утвержденных планов, расписаний и графиков;</w:t>
      </w:r>
    </w:p>
    <w:p w:rsidR="00E7296B" w:rsidRDefault="00E7296B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профессиональной компетентности педагогических работников;</w:t>
      </w:r>
    </w:p>
    <w:p w:rsidR="00E7296B" w:rsidRDefault="00E7296B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документация педагогических работников;</w:t>
      </w:r>
    </w:p>
    <w:p w:rsidR="00E7296B" w:rsidRDefault="00E7296B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организации различных форм образовательной деятельности с воспитанниками (совместная деятельность взрослого с детьми в ходе организации образовательной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 и в разные режимные моменты, самостоятельная деятельность детей, индивидуальная работа с детьми и т.д.);</w:t>
      </w:r>
    </w:p>
    <w:p w:rsidR="00E7296B" w:rsidRDefault="00E7296B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взаимодействие с родителями (законными представителями) воспитанников в ходе реализации основной образовательной программы (проверка документации;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наличием в группе информационного обеспечения организации образовательного процесса, контроль за проведением открытых мероприятий в рамках реализации основной образовательной программы, контроль за организацией работы с родителями по ознакомлению с достижениями детей и т.д.);</w:t>
      </w:r>
    </w:p>
    <w:p w:rsidR="00E7296B" w:rsidRDefault="00E7296B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реализации основной образовательной программы (развивающая предметно-пространственная среда, безопасные условия и т.д.);</w:t>
      </w:r>
    </w:p>
    <w:p w:rsidR="00E7296B" w:rsidRDefault="00E7296B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773945">
        <w:rPr>
          <w:rFonts w:ascii="Times New Roman" w:hAnsi="Times New Roman" w:cs="Times New Roman"/>
          <w:sz w:val="24"/>
          <w:szCs w:val="24"/>
        </w:rPr>
        <w:t>по направлению – контроль обеспечения присмотра и ухода за детьми (организация питания и хозяйственно-бытового обслуживания детей, обеспечение соблюдения ими личной гигиены и режима дня):</w:t>
      </w:r>
    </w:p>
    <w:p w:rsidR="00773945" w:rsidRDefault="00773945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режима дня;</w:t>
      </w:r>
    </w:p>
    <w:p w:rsidR="00773945" w:rsidRDefault="00773945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сохранность инвентаря в группах;</w:t>
      </w:r>
    </w:p>
    <w:p w:rsidR="00773945" w:rsidRDefault="00773945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питания в группах (санитарное состояние группы перед приемом пищи и размещение столовой мебели, подготовка к приему пищи, сервировка столов, воспитание культурно-гигиенических навыков во время приема пищи и т.д.);</w:t>
      </w:r>
    </w:p>
    <w:p w:rsidR="00773945" w:rsidRDefault="00773945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сотрудниками МДОУ правил внутреннего трудового распорядка, должностных инструкций, иных инструкций и локальных нормативных актов.</w:t>
      </w:r>
    </w:p>
    <w:p w:rsidR="00773945" w:rsidRDefault="00773945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по направлению – контроль деятельности по охране здоровья воспитанников:</w:t>
      </w:r>
    </w:p>
    <w:p w:rsidR="00773945" w:rsidRDefault="00773945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и обучение навыкам здорового образа жизни;</w:t>
      </w:r>
    </w:p>
    <w:p w:rsidR="00773945" w:rsidRDefault="00773945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создание условий для профилактики заболеваний и оздоровления воспитанников, для занятия ими физической культурой;</w:t>
      </w:r>
    </w:p>
    <w:p w:rsidR="00773945" w:rsidRDefault="00773945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безопасности воспитанников во время пребывания в МДОУ;</w:t>
      </w:r>
    </w:p>
    <w:p w:rsidR="00773945" w:rsidRDefault="00773945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пищеблока (санитарное состояние пищеблока; внешний вид сотрудников; маркировка инвентаря пищеблока; закладка сырья; технология приготовления пищи; своевременность оформления документации и т.д.);</w:t>
      </w:r>
    </w:p>
    <w:p w:rsidR="00773945" w:rsidRDefault="00773945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сотрудниками МДОУ правил внутреннего трудового распорядка, должностных инструкций, иных инструкций</w:t>
      </w:r>
      <w:r w:rsidR="002440CE">
        <w:rPr>
          <w:rFonts w:ascii="Times New Roman" w:hAnsi="Times New Roman" w:cs="Times New Roman"/>
          <w:sz w:val="24"/>
          <w:szCs w:val="24"/>
        </w:rPr>
        <w:t xml:space="preserve"> и локальных нормативных актов.</w:t>
      </w:r>
    </w:p>
    <w:p w:rsidR="002440CE" w:rsidRDefault="002440CE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0CE" w:rsidRDefault="002440CE" w:rsidP="003B2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Виды и основания проведения контрольных мероприятий</w:t>
      </w:r>
    </w:p>
    <w:p w:rsidR="002440CE" w:rsidRDefault="008122CB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Нормирование и тематика контрольных мероприятий находятся в исключительной компетенции заведующего МДОУ.</w:t>
      </w:r>
    </w:p>
    <w:p w:rsidR="008122CB" w:rsidRDefault="008122CB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зависимости от отношения к плану контрольные мероприятия  подразделяются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122CB" w:rsidRDefault="008122CB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плановые</w:t>
      </w:r>
    </w:p>
    <w:p w:rsidR="008122CB" w:rsidRDefault="008122CB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внеплановые</w:t>
      </w:r>
    </w:p>
    <w:p w:rsidR="00E67248" w:rsidRDefault="00E67248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 Плановые контрольные мероприятия проводятся в соответствии с планом, который обеспечивает периодичность и исключает нерациональное дублирование в организации проверок. План контрольных мероприятий на учебный год является частью плана работы МДОУ на учебный год. Указанный план принимается педагогическим советом МДОУ и вводится в действие приказом заведующего МДОУ.</w:t>
      </w:r>
    </w:p>
    <w:p w:rsidR="00E67248" w:rsidRDefault="00E67248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Внеплановые контрольные мероприятия осуществляются для установления фактов и проверки сведений о нарушениях, указанных в обращениях родителей (законных представителей) воспитанников или других граждан, организаций; урегулирования конфликтных ситуаций между участниками образовательных отношений.</w:t>
      </w:r>
    </w:p>
    <w:p w:rsidR="00E67248" w:rsidRDefault="00E67248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зависимости от времени осуществления контрольные мероприятия подразделяются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67248" w:rsidRDefault="00E67248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предварительные;</w:t>
      </w:r>
    </w:p>
    <w:p w:rsidR="00E67248" w:rsidRDefault="00E67248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текущие;</w:t>
      </w:r>
    </w:p>
    <w:p w:rsidR="00E67248" w:rsidRDefault="00E67248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итоговые (заключительные).</w:t>
      </w:r>
    </w:p>
    <w:p w:rsidR="00E67248" w:rsidRDefault="00E67248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 Предварительные контрольные мероприятия осуществляются до начала учебного года и представляют собой входной контроль всех видов ресурсов</w:t>
      </w:r>
      <w:r w:rsidR="00EA442F">
        <w:rPr>
          <w:rFonts w:ascii="Times New Roman" w:hAnsi="Times New Roman" w:cs="Times New Roman"/>
          <w:sz w:val="24"/>
          <w:szCs w:val="24"/>
        </w:rPr>
        <w:t>. Целью предварительных контрольных мероприятий является обеспечение требуемых условий для бесперебойной и качественной работы МДОУ в течение учебного года.</w:t>
      </w:r>
    </w:p>
    <w:p w:rsidR="00EA442F" w:rsidRDefault="00EA442F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Текущие (оперативные) контрольные мероприятия ориентированы на текущую деятельность МДОУ для совершенствования деятельности, координации ее для достижения цели, своевременного выявления по возможности устранения недостатков (отклонений), возникающих в ходе работы. Текущие (оперативные) контрольные мероприятия не требуют длительных наблюдений, проводятся в сжатые сроки.</w:t>
      </w:r>
    </w:p>
    <w:p w:rsidR="00EA442F" w:rsidRDefault="00EA442F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Итоговые (заключительные) контрольные мероприятия проводятся в конце учебного года (для выявления уровня решения годовых задач согласно запланированным результатам), а также в связи с завершением освоения воспитанниками основной образовательной программы дошкольного образования. Итоговые (заключительные) контрольные мероприятия проводятся в целях анализа и сбора информации, необходимой для планирования в дальнейшем.</w:t>
      </w:r>
    </w:p>
    <w:p w:rsidR="00EA442F" w:rsidRDefault="00EA442F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В зависимости от проверяемых объектов контрольные мероприятия подразделяются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A442F" w:rsidRDefault="00EA442F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отношении конкретного работника;</w:t>
      </w:r>
    </w:p>
    <w:p w:rsidR="00EA442F" w:rsidRDefault="00EA442F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выборочные – в отношении неопределенного круга лиц (</w:t>
      </w:r>
      <w:proofErr w:type="gramStart"/>
      <w:r>
        <w:rPr>
          <w:rFonts w:ascii="Times New Roman" w:hAnsi="Times New Roman" w:cs="Times New Roman"/>
          <w:sz w:val="24"/>
          <w:szCs w:val="24"/>
        </w:rPr>
        <w:t>два и более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EA442F" w:rsidRDefault="00EA442F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фронтальные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отношении всех работников.</w:t>
      </w:r>
    </w:p>
    <w:p w:rsidR="00EA442F" w:rsidRDefault="00EA442F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9B5BB7">
        <w:rPr>
          <w:rFonts w:ascii="Times New Roman" w:hAnsi="Times New Roman" w:cs="Times New Roman"/>
          <w:sz w:val="24"/>
          <w:szCs w:val="24"/>
        </w:rPr>
        <w:t>По кругу рассматриваемых вопросов все контрольные мероприятия являются тематическими.</w:t>
      </w:r>
    </w:p>
    <w:p w:rsidR="009B5BB7" w:rsidRDefault="009B5BB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BB7" w:rsidRDefault="009B5BB7" w:rsidP="003B2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Организация контрольного мероприятия</w:t>
      </w:r>
    </w:p>
    <w:p w:rsidR="009B5BB7" w:rsidRDefault="009B5BB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Контрольное мероприятие проводится под руководством заведующего МДОУ или должностного лица, назначенного заведующим МДОУ (старшего воспитателя, заместителя заведующего по АХР).</w:t>
      </w:r>
    </w:p>
    <w:p w:rsidR="009B5BB7" w:rsidRDefault="009B5BB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Организация контрольного мероприятия включает в себя следующие этапы:</w:t>
      </w:r>
    </w:p>
    <w:p w:rsidR="009B5BB7" w:rsidRDefault="009B5BB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подготовительный этап;</w:t>
      </w:r>
    </w:p>
    <w:p w:rsidR="009B5BB7" w:rsidRDefault="009B5BB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этап;</w:t>
      </w:r>
    </w:p>
    <w:p w:rsidR="009B5BB7" w:rsidRDefault="009B5BB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заключительный этап.</w:t>
      </w:r>
    </w:p>
    <w:p w:rsidR="009B5BB7" w:rsidRDefault="009B5BB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Содержание подготовительного этапа:</w:t>
      </w:r>
    </w:p>
    <w:p w:rsidR="009B5BB7" w:rsidRDefault="009B5BB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издание приказа о проведении контрольного мероприятия;</w:t>
      </w:r>
    </w:p>
    <w:p w:rsidR="009B5BB7" w:rsidRDefault="009B5BB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инструктивно-методическое совещание (далее – ИМС).</w:t>
      </w:r>
    </w:p>
    <w:p w:rsidR="009B5BB7" w:rsidRDefault="009B5BB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Приказ о проведении контрольного мероприятия в обязательном порядке содержит следующую информацию о контрольном мероприятии:</w:t>
      </w:r>
    </w:p>
    <w:p w:rsidR="009B5BB7" w:rsidRDefault="009B5BB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тема;</w:t>
      </w:r>
    </w:p>
    <w:p w:rsidR="009B5BB7" w:rsidRDefault="009B5BB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(продолжительность)</w:t>
      </w:r>
      <w:r w:rsidR="00E72561">
        <w:rPr>
          <w:rFonts w:ascii="Times New Roman" w:hAnsi="Times New Roman" w:cs="Times New Roman"/>
          <w:sz w:val="24"/>
          <w:szCs w:val="24"/>
        </w:rPr>
        <w:t>;</w:t>
      </w:r>
    </w:p>
    <w:p w:rsidR="00E72561" w:rsidRDefault="00E72561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 (объекты);</w:t>
      </w:r>
    </w:p>
    <w:p w:rsidR="00E72561" w:rsidRDefault="00E72561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цели, задачи;</w:t>
      </w:r>
    </w:p>
    <w:p w:rsidR="00E72561" w:rsidRDefault="00E72561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контрольные действия в рамках контрольного мероприятия;</w:t>
      </w:r>
    </w:p>
    <w:p w:rsidR="00E72561" w:rsidRDefault="00E72561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должностные лица, осуществляющие контрольное мероприятие</w:t>
      </w:r>
      <w:r w:rsidR="0011612B">
        <w:rPr>
          <w:rFonts w:ascii="Times New Roman" w:hAnsi="Times New Roman" w:cs="Times New Roman"/>
          <w:sz w:val="24"/>
          <w:szCs w:val="24"/>
        </w:rPr>
        <w:t>;</w:t>
      </w:r>
    </w:p>
    <w:p w:rsidR="0011612B" w:rsidRDefault="0011612B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подведения итогов.</w:t>
      </w:r>
    </w:p>
    <w:p w:rsidR="0011612B" w:rsidRDefault="0011612B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Приказ о проведении планового контрольного мероприятия размещается на информационном стенде МДОУ в срок не позднее 7 дней до начала контрольного мероприятия. Приказ о проведении внепланового контрольного мероприятия доводится до сведения работника МДОУ в срок не позднее, чем за 24 часа до его проведения. В экстренных случаях (при наличии обращений физических или юридических лиц, содержащих сведения о нарушениях в действиях работника МДОУ прав воспитанника, законодательства об образовании, трудовой дисциплины) проведение внепланового контрольного мероприятия может осуществляться без предупреждения работника МДОУ.</w:t>
      </w:r>
    </w:p>
    <w:p w:rsidR="0011612B" w:rsidRDefault="0011612B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5.3.3. </w:t>
      </w:r>
      <w:r w:rsidR="008B4081">
        <w:rPr>
          <w:rFonts w:ascii="Times New Roman" w:hAnsi="Times New Roman" w:cs="Times New Roman"/>
          <w:sz w:val="24"/>
          <w:szCs w:val="24"/>
        </w:rPr>
        <w:t>Необходимость проведения ИМС определяется целями контрольного мероприятия и количеством проверяемых объектов. ИМС проводит заведующий МДОУ или должностное лицо, назначенное заведующим МДОУ. В ходе ИМС детализируются вопросы проведения контрольного мероприятия. ИМС не протоколируется</w:t>
      </w:r>
      <w:r w:rsidR="00BE429A">
        <w:rPr>
          <w:rFonts w:ascii="Times New Roman" w:hAnsi="Times New Roman" w:cs="Times New Roman"/>
          <w:sz w:val="24"/>
          <w:szCs w:val="24"/>
        </w:rPr>
        <w:t>.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Содержание основного этапа контрольного мероприятия: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контрольных действий, в ходе которых осуществляется сбор информации; а также формируется рабочая документация лица, осуществляющего контрольное мероприятие. К рабочей документации относятся заполненные или составленные таблицы, технологические карты, формы и т.д. в отношении каждого объекта контроля;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итогового документа.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В ходе контрольного мероприятия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контрольные действия: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занятий;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мероприятий;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и анализ документации педагогических и иных работников МДОУ;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наблюдение;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собеседование с работником;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опрос родителей (законных представителей).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При проведении тематического контроля в аналитической справке необходимо отразить следующую информацию: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основание для проведения контрольного мероприятия;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 контрольного мероприятия;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проведения контрольного мероприятия;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проведенные контрольные действия;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контрольных действий, которые должны содержать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констатацию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выявленных достижений, так и характеристику и значимость выявленных нарушений и недостатков;</w:t>
      </w:r>
    </w:p>
    <w:p w:rsidR="00BE429A" w:rsidRDefault="00BE429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вывод (выводы) по результатам контрольного мероприятия;</w:t>
      </w:r>
    </w:p>
    <w:p w:rsidR="00BE429A" w:rsidRDefault="0025548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рекомендации (которые логически следуют из выявленных нарушений и недостатков);</w:t>
      </w:r>
    </w:p>
    <w:p w:rsidR="00255487" w:rsidRDefault="0025548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и 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написание справки.</w:t>
      </w:r>
    </w:p>
    <w:p w:rsidR="00255487" w:rsidRDefault="0025548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При составлении аналитической справки должны соблюдаться следующие требования:</w:t>
      </w:r>
    </w:p>
    <w:p w:rsidR="00255487" w:rsidRDefault="0025548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объективность, краткость и ясность при изложении результатов контрольного мероприятия;</w:t>
      </w:r>
    </w:p>
    <w:p w:rsidR="00255487" w:rsidRDefault="0025548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четкость формулировок содержания выявленных нарушений и недостатков;</w:t>
      </w:r>
    </w:p>
    <w:p w:rsidR="00255487" w:rsidRDefault="0025548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логическая и хронологическая последовательность излагаемого материала.</w:t>
      </w:r>
    </w:p>
    <w:p w:rsidR="00255487" w:rsidRDefault="0025548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Содержание заключительного этапа контрольного мероприятия:</w:t>
      </w:r>
    </w:p>
    <w:p w:rsidR="00255487" w:rsidRDefault="0025548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результатами контрольного мероприятия.</w:t>
      </w:r>
    </w:p>
    <w:p w:rsidR="00255487" w:rsidRDefault="0025548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5.5.1. Ознакомление с результатами контрольного мероприятия осуществляется путем:</w:t>
      </w:r>
    </w:p>
    <w:p w:rsidR="00255487" w:rsidRDefault="0025548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материалов контрольного мероприятия на педагогическом совете МДОУ;</w:t>
      </w:r>
    </w:p>
    <w:p w:rsidR="00255487" w:rsidRDefault="0025548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материалов контрольного мероприятия на общем собрании работников МДОУ;</w:t>
      </w:r>
    </w:p>
    <w:p w:rsidR="00255487" w:rsidRDefault="0025548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индивидуального собеседования с работником МДОУ, чья деятельность являлась объектом проверки;</w:t>
      </w:r>
    </w:p>
    <w:p w:rsidR="00255487" w:rsidRDefault="0025548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материалов контрольного мероприятия на педагогическом часе МДОУ.</w:t>
      </w:r>
    </w:p>
    <w:p w:rsidR="00255487" w:rsidRDefault="008C21FE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5.5.2. Мероприятия, указанные в п.5.6.1 настоящего Положения, проводятся в срок не позднее 7 рабочих дней с момента завершения проверки.</w:t>
      </w:r>
    </w:p>
    <w:p w:rsidR="008C21FE" w:rsidRDefault="008C21FE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5.5.3. Проверяемые работники МДОУ должны поставить подпись о том, что они ознакомлены с материалами контрольного мероприятия. В случае отказа работника поставить подпись под результатами контрольного мероприятия заведующим МДОУ или иным должностным лицом составляется соответствующий акт. Работники МДОУ вправе </w:t>
      </w:r>
      <w:r>
        <w:rPr>
          <w:rFonts w:ascii="Times New Roman" w:hAnsi="Times New Roman" w:cs="Times New Roman"/>
          <w:sz w:val="24"/>
          <w:szCs w:val="24"/>
        </w:rPr>
        <w:lastRenderedPageBreak/>
        <w:t>сделать запись в итоговом материале о несогласии с результатами контрольного мероприятия в целом или по отдельным фактам и выводам.</w:t>
      </w:r>
    </w:p>
    <w:p w:rsidR="009B5BB7" w:rsidRDefault="009B5BB7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1FE" w:rsidRDefault="008C21FE" w:rsidP="003B2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Специфика осуществления оперативных контрольных мероприятий</w:t>
      </w:r>
    </w:p>
    <w:p w:rsidR="008C21FE" w:rsidRDefault="008C21FE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Оперативные контрольные мероприятия в МДОУ проводятся регулярно, не требуют длительных наблюдений, проводятся в сжатые сроки.</w:t>
      </w:r>
    </w:p>
    <w:p w:rsidR="008C21FE" w:rsidRDefault="008C21FE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Приказ о проведении оперативных контрольных мероприятий издается на месяц</w:t>
      </w:r>
      <w:r w:rsidR="009A3439">
        <w:rPr>
          <w:rFonts w:ascii="Times New Roman" w:hAnsi="Times New Roman" w:cs="Times New Roman"/>
          <w:sz w:val="24"/>
          <w:szCs w:val="24"/>
        </w:rPr>
        <w:t>.</w:t>
      </w:r>
    </w:p>
    <w:p w:rsidR="009A3439" w:rsidRDefault="009A343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Результаты оперативных контрольных мероприятий регистрируются в картах анализа в свободной форме. Составление аналитической справки не предусматривается.</w:t>
      </w:r>
    </w:p>
    <w:p w:rsidR="009A3439" w:rsidRDefault="009A343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439" w:rsidRDefault="009A3439" w:rsidP="003B2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Ведение документации при осуществлении контрольной деятельности</w:t>
      </w:r>
    </w:p>
    <w:p w:rsidR="009A3439" w:rsidRDefault="009A343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По каждому контрольному мероприятию формируется пакет документов, в состав которого включаются:</w:t>
      </w:r>
    </w:p>
    <w:p w:rsidR="009A3439" w:rsidRDefault="009A343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приказа о проведении контрольного мероприятия;</w:t>
      </w:r>
    </w:p>
    <w:p w:rsidR="009A3439" w:rsidRDefault="009A343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аналитическая справка при тематическом контроле;</w:t>
      </w:r>
    </w:p>
    <w:p w:rsidR="009A3439" w:rsidRDefault="009A343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повторного контроля (в случае его проведения).</w:t>
      </w:r>
    </w:p>
    <w:p w:rsidR="009A3439" w:rsidRDefault="009A343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 результатам проведения оперативного контроля возможно формирование пакета документов за определенный период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3439" w:rsidRDefault="009A3439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439" w:rsidRDefault="009A3439" w:rsidP="003B2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Самоконтроль</w:t>
      </w:r>
    </w:p>
    <w:p w:rsidR="009A3439" w:rsidRDefault="00DA4E84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Под самоконтролем в контрольной деятельности МДОУ понимается ситуация, при которой в отношении педагогического работника не осуществляются внешние контрольные мероприятия. Педагогический работник самостоятельно</w:t>
      </w:r>
      <w:r w:rsidR="00F911BA">
        <w:rPr>
          <w:rFonts w:ascii="Times New Roman" w:hAnsi="Times New Roman" w:cs="Times New Roman"/>
          <w:sz w:val="24"/>
          <w:szCs w:val="24"/>
        </w:rPr>
        <w:t xml:space="preserve"> осуществляет ряд мероприятий для наблюдения за своей деятельностью.</w:t>
      </w:r>
    </w:p>
    <w:p w:rsidR="00F911BA" w:rsidRDefault="00F911B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Перевод педагогического работника на самоконтроль осуществляется по следующим основаниям:</w:t>
      </w:r>
    </w:p>
    <w:p w:rsidR="00F911BA" w:rsidRDefault="00F911B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педагогическим работником высшей квалификационной категории;</w:t>
      </w:r>
    </w:p>
    <w:p w:rsidR="00F911BA" w:rsidRDefault="00F911B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результативность участия педагогического работника в течение последних 3 лет в конкурсах педагогического мастерства муниципального, регионального и всероссийского уровня;</w:t>
      </w:r>
    </w:p>
    <w:p w:rsidR="00F911BA" w:rsidRDefault="00F911B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выступление на педагогических чтениях и конференциях по очной форме муниципального, регионального и всероссийского уровня.</w:t>
      </w:r>
    </w:p>
    <w:p w:rsidR="00F911BA" w:rsidRDefault="00F911B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Ходатайство о переводе на самоконтроль может исходить:</w:t>
      </w:r>
    </w:p>
    <w:p w:rsidR="00F911BA" w:rsidRDefault="00F911B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педагогического совета;</w:t>
      </w:r>
    </w:p>
    <w:p w:rsidR="00F911BA" w:rsidRDefault="00F911B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администрации МДОУ;</w:t>
      </w:r>
    </w:p>
    <w:p w:rsidR="00F911BA" w:rsidRDefault="00F911B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самого педагогического работника.</w:t>
      </w:r>
    </w:p>
    <w:p w:rsidR="00F911BA" w:rsidRDefault="00F911B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Решение о переводе педагогического работника на самоконтроль принимает заведующий МДОУ с учетом мнения педагогического совета МДОУ путем издания соответствующего приказа.</w:t>
      </w:r>
    </w:p>
    <w:p w:rsidR="00F911BA" w:rsidRDefault="00F911B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Решение о переводе педагогического работника на самоконтроль осуществляется 1 раз в году, в мае месяце, сроком на один учебный год.</w:t>
      </w:r>
    </w:p>
    <w:p w:rsidR="00F911BA" w:rsidRDefault="00F911B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Педагогический работник, находящийся на самоконтроле:</w:t>
      </w:r>
    </w:p>
    <w:p w:rsidR="00F911BA" w:rsidRPr="009A3439" w:rsidRDefault="00F911BA" w:rsidP="003B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привлекаться администрацией МДОУ к проведению контрольных мероприятий в отношении других педагогических работников.</w:t>
      </w:r>
    </w:p>
    <w:sectPr w:rsidR="00F911BA" w:rsidRPr="009A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93"/>
    <w:rsid w:val="0011612B"/>
    <w:rsid w:val="00184BCA"/>
    <w:rsid w:val="002440CE"/>
    <w:rsid w:val="00255487"/>
    <w:rsid w:val="002748AC"/>
    <w:rsid w:val="00306213"/>
    <w:rsid w:val="00332474"/>
    <w:rsid w:val="003B2CB9"/>
    <w:rsid w:val="00612810"/>
    <w:rsid w:val="00655DCD"/>
    <w:rsid w:val="006D7193"/>
    <w:rsid w:val="00773945"/>
    <w:rsid w:val="008122CB"/>
    <w:rsid w:val="0084613A"/>
    <w:rsid w:val="008B4081"/>
    <w:rsid w:val="008C21FE"/>
    <w:rsid w:val="009A3439"/>
    <w:rsid w:val="009B5BB7"/>
    <w:rsid w:val="00BE429A"/>
    <w:rsid w:val="00DA4E84"/>
    <w:rsid w:val="00E67248"/>
    <w:rsid w:val="00E72561"/>
    <w:rsid w:val="00E7296B"/>
    <w:rsid w:val="00EA442F"/>
    <w:rsid w:val="00ED76BC"/>
    <w:rsid w:val="00F911BA"/>
    <w:rsid w:val="00FA5C92"/>
    <w:rsid w:val="00FB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2016-01-26T05:12:00Z</dcterms:created>
  <dcterms:modified xsi:type="dcterms:W3CDTF">2021-04-21T08:39:00Z</dcterms:modified>
</cp:coreProperties>
</file>