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B6" w:rsidRDefault="00B63EB6" w:rsidP="000E148D">
      <w:pPr>
        <w:shd w:val="clear" w:color="auto" w:fill="FFFFFF"/>
        <w:spacing w:after="0" w:line="234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-666750</wp:posOffset>
            </wp:positionV>
            <wp:extent cx="7583805" cy="10268585"/>
            <wp:effectExtent l="0" t="0" r="0" b="0"/>
            <wp:wrapSquare wrapText="bothSides"/>
            <wp:docPr id="1" name="Рисунок 1" descr="D:\Данные пользователя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Pictures\img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2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51341" w:rsidRPr="000E148D" w:rsidRDefault="006B3E23" w:rsidP="000E148D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48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Копию с</w:t>
      </w:r>
      <w:r w:rsidR="00F51341" w:rsidRPr="000E148D">
        <w:rPr>
          <w:rFonts w:ascii="Times New Roman" w:hAnsi="Times New Roman" w:cs="Times New Roman"/>
          <w:color w:val="000000"/>
          <w:sz w:val="28"/>
          <w:szCs w:val="28"/>
        </w:rPr>
        <w:t>видетельств</w:t>
      </w:r>
      <w:r w:rsidRPr="000E14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51341" w:rsidRPr="000E14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51341" w:rsidRPr="000E148D">
        <w:rPr>
          <w:rFonts w:ascii="Times New Roman" w:hAnsi="Times New Roman" w:cs="Times New Roman"/>
          <w:color w:val="000000"/>
          <w:sz w:val="28"/>
          <w:szCs w:val="28"/>
        </w:rPr>
        <w:t>о постановке физического лица на учет в налоговом органе по месту жительства на территории</w:t>
      </w:r>
      <w:proofErr w:type="gramEnd"/>
      <w:r w:rsidR="00F51341" w:rsidRPr="000E148D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Федерации.</w:t>
      </w:r>
    </w:p>
    <w:p w:rsidR="006B3E23" w:rsidRDefault="00F51341" w:rsidP="006B3E23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 медицинского учреждения об отсутствии заболевания, препятствующего поступлению </w:t>
      </w:r>
      <w:r w:rsidRPr="006B3E23">
        <w:rPr>
          <w:rFonts w:ascii="Times New Roman" w:hAnsi="Times New Roman" w:cs="Times New Roman"/>
          <w:color w:val="000000"/>
          <w:sz w:val="28"/>
          <w:szCs w:val="28"/>
        </w:rPr>
        <w:t>в ДОУ</w:t>
      </w:r>
      <w:r w:rsidR="006B3E23" w:rsidRPr="006B3E2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B3E23">
        <w:rPr>
          <w:color w:val="000000"/>
          <w:sz w:val="28"/>
          <w:szCs w:val="28"/>
        </w:rPr>
        <w:t xml:space="preserve"> </w:t>
      </w:r>
      <w:r w:rsidR="006B3E23" w:rsidRPr="006B3E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3E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B3E23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едицинскую книжку;</w:t>
      </w:r>
    </w:p>
    <w:p w:rsidR="000E148D" w:rsidRPr="000E148D" w:rsidRDefault="006B3E23" w:rsidP="000E148D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54D">
        <w:rPr>
          <w:rFonts w:ascii="Times New Roman" w:hAnsi="Times New Roman" w:cs="Times New Roman"/>
          <w:color w:val="000000"/>
          <w:sz w:val="28"/>
          <w:szCs w:val="28"/>
        </w:rPr>
        <w:t>Копи</w:t>
      </w:r>
      <w:r w:rsidRPr="00FA754D">
        <w:rPr>
          <w:color w:val="000000"/>
          <w:sz w:val="28"/>
          <w:szCs w:val="28"/>
        </w:rPr>
        <w:t>ю</w:t>
      </w:r>
      <w:r w:rsidRPr="00FA754D">
        <w:rPr>
          <w:rFonts w:ascii="Times New Roman" w:hAnsi="Times New Roman" w:cs="Times New Roman"/>
          <w:color w:val="000000"/>
          <w:sz w:val="28"/>
          <w:szCs w:val="28"/>
        </w:rPr>
        <w:t xml:space="preserve"> страхового медицинского полиса обязате</w:t>
      </w:r>
      <w:r>
        <w:rPr>
          <w:rFonts w:ascii="Times New Roman" w:hAnsi="Times New Roman" w:cs="Times New Roman"/>
          <w:color w:val="000000"/>
          <w:sz w:val="28"/>
          <w:szCs w:val="28"/>
        </w:rPr>
        <w:t>льного медицинского страхования;</w:t>
      </w:r>
    </w:p>
    <w:p w:rsidR="00277309" w:rsidRPr="000E148D" w:rsidRDefault="000E148D" w:rsidP="000E148D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48D">
        <w:rPr>
          <w:rFonts w:ascii="Times New Roman" w:hAnsi="Times New Roman" w:cs="Times New Roman"/>
          <w:color w:val="000000"/>
          <w:sz w:val="28"/>
          <w:szCs w:val="28"/>
        </w:rPr>
        <w:t>Оригинал и к</w:t>
      </w:r>
      <w:r w:rsidR="00277309" w:rsidRPr="000E148D">
        <w:rPr>
          <w:rFonts w:ascii="Times New Roman" w:hAnsi="Times New Roman" w:cs="Times New Roman"/>
          <w:color w:val="000000"/>
          <w:sz w:val="28"/>
          <w:szCs w:val="28"/>
        </w:rPr>
        <w:t>опии документов об образовании;</w:t>
      </w:r>
    </w:p>
    <w:p w:rsidR="00277309" w:rsidRPr="00277309" w:rsidRDefault="000E148D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 и к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опии документов о квалификации или наличии специальных знаний;</w:t>
      </w:r>
    </w:p>
    <w:p w:rsidR="00277309" w:rsidRPr="00277309" w:rsidRDefault="00277309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Трудовую книжку;</w:t>
      </w:r>
    </w:p>
    <w:p w:rsidR="00277309" w:rsidRPr="00277309" w:rsidRDefault="00E03D97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 и к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опии документов воинского учета (для военнообязанных лиц)</w:t>
      </w:r>
    </w:p>
    <w:p w:rsidR="00277309" w:rsidRPr="00277309" w:rsidRDefault="00277309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свидетельства о браке;</w:t>
      </w:r>
    </w:p>
    <w:p w:rsidR="00277309" w:rsidRPr="00277309" w:rsidRDefault="00277309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свидетельства о рождении детей;</w:t>
      </w:r>
    </w:p>
    <w:p w:rsidR="00277309" w:rsidRPr="00277309" w:rsidRDefault="00277309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документов о награждении;</w:t>
      </w:r>
    </w:p>
    <w:p w:rsidR="00277309" w:rsidRPr="00277309" w:rsidRDefault="00AF11DE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Оригиналы и к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опии аттестационных листов;</w:t>
      </w:r>
    </w:p>
    <w:p w:rsidR="00277309" w:rsidRPr="00277309" w:rsidRDefault="00277309" w:rsidP="00573A48">
      <w:pPr>
        <w:numPr>
          <w:ilvl w:val="0"/>
          <w:numId w:val="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 о прохождении курсов, экспертные заключения.</w:t>
      </w:r>
    </w:p>
    <w:p w:rsidR="00573A48" w:rsidRDefault="00573A48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  предоставляет: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 о приеме на работу;</w:t>
      </w:r>
    </w:p>
    <w:p w:rsidR="00F51341" w:rsidRDefault="00BA6A26" w:rsidP="00F51341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34" w:lineRule="atLeast"/>
        <w:ind w:hanging="57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Автобиографию;</w:t>
      </w:r>
    </w:p>
    <w:p w:rsidR="00F51341" w:rsidRPr="00F51341" w:rsidRDefault="00F51341" w:rsidP="00F51341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34" w:lineRule="atLeast"/>
        <w:ind w:left="426" w:hanging="28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341">
        <w:rPr>
          <w:rFonts w:ascii="Times New Roman" w:hAnsi="Times New Roman" w:cs="Times New Roman"/>
          <w:color w:val="000000"/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</w:t>
      </w:r>
      <w:r w:rsidRPr="00F51341">
        <w:rPr>
          <w:color w:val="000000"/>
          <w:sz w:val="28"/>
          <w:szCs w:val="28"/>
        </w:rPr>
        <w:t>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паспорта или иного документа, удостоверяющего личность;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документа об образовании;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страхового свидетельства пенсионного страхования;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идентификационного номера налогоплательщика;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Трудовую книжку;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документов воинского учета (для военнообязанных лиц)</w:t>
      </w:r>
    </w:p>
    <w:p w:rsidR="00277309" w:rsidRPr="00277309" w:rsidRDefault="00277309" w:rsidP="00573A48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свидетельства о браке;</w:t>
      </w:r>
    </w:p>
    <w:p w:rsidR="00FA754D" w:rsidRDefault="00277309" w:rsidP="00FA754D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свидетельства о рождении детей;</w:t>
      </w:r>
    </w:p>
    <w:p w:rsidR="00FA754D" w:rsidRPr="00FA754D" w:rsidRDefault="00FA754D" w:rsidP="00FA754D">
      <w:pPr>
        <w:numPr>
          <w:ilvl w:val="0"/>
          <w:numId w:val="4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54D">
        <w:rPr>
          <w:rFonts w:ascii="Times New Roman" w:hAnsi="Times New Roman" w:cs="Times New Roman"/>
          <w:color w:val="000000"/>
          <w:sz w:val="28"/>
          <w:szCs w:val="28"/>
        </w:rPr>
        <w:t>Копи</w:t>
      </w:r>
      <w:r w:rsidRPr="00FA754D">
        <w:rPr>
          <w:color w:val="000000"/>
          <w:sz w:val="28"/>
          <w:szCs w:val="28"/>
        </w:rPr>
        <w:t>ю</w:t>
      </w:r>
      <w:r w:rsidRPr="00FA754D">
        <w:rPr>
          <w:rFonts w:ascii="Times New Roman" w:hAnsi="Times New Roman" w:cs="Times New Roman"/>
          <w:color w:val="000000"/>
          <w:sz w:val="28"/>
          <w:szCs w:val="28"/>
        </w:rPr>
        <w:t xml:space="preserve"> страхового медицинского полиса обязательного медицинского страхования;</w:t>
      </w:r>
    </w:p>
    <w:p w:rsidR="00507B58" w:rsidRDefault="00507B58" w:rsidP="00507B58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34" w:lineRule="atLeast"/>
        <w:ind w:left="567" w:hanging="425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 медицинского учреждения об отсутствии заболевания, препятствующего поступлению </w:t>
      </w:r>
      <w:r w:rsidRPr="006B3E23">
        <w:rPr>
          <w:rFonts w:ascii="Times New Roman" w:hAnsi="Times New Roman" w:cs="Times New Roman"/>
          <w:color w:val="000000"/>
          <w:sz w:val="28"/>
          <w:szCs w:val="28"/>
        </w:rPr>
        <w:t>в ДОУ,</w:t>
      </w:r>
      <w:r>
        <w:rPr>
          <w:color w:val="000000"/>
          <w:sz w:val="28"/>
          <w:szCs w:val="28"/>
        </w:rPr>
        <w:t xml:space="preserve"> </w:t>
      </w:r>
      <w:r w:rsidRPr="006B3E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медицинскую книжку.</w:t>
      </w:r>
    </w:p>
    <w:p w:rsidR="00277309" w:rsidRPr="00277309" w:rsidRDefault="00573A48" w:rsidP="00AF11DE">
      <w:pPr>
        <w:shd w:val="clear" w:color="auto" w:fill="FFFFFF"/>
        <w:spacing w:after="0" w:line="234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r w:rsidR="00AF11D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приеме работника р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аботодатель  оформляет:</w:t>
      </w:r>
    </w:p>
    <w:p w:rsidR="00277309" w:rsidRPr="00277309" w:rsidRDefault="00277309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трудовой договор в двух экземплярах;</w:t>
      </w:r>
    </w:p>
    <w:p w:rsidR="00277309" w:rsidRPr="00277309" w:rsidRDefault="00F51341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hAnsi="Times New Roman" w:cs="Times New Roman"/>
          <w:color w:val="000000"/>
          <w:sz w:val="28"/>
          <w:szCs w:val="28"/>
        </w:rPr>
        <w:t>приказ о назначении на должность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7309" w:rsidRPr="00277309" w:rsidRDefault="00277309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личную карточку №Т-2;</w:t>
      </w:r>
    </w:p>
    <w:p w:rsidR="00277309" w:rsidRDefault="00277309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должностную инструкцию;</w:t>
      </w:r>
    </w:p>
    <w:p w:rsidR="00573A48" w:rsidRDefault="00573A48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инструкцию по охране труда и технике безопасности на рабочем месте;</w:t>
      </w:r>
    </w:p>
    <w:p w:rsidR="00573A48" w:rsidRPr="00277309" w:rsidRDefault="00573A48" w:rsidP="00573A48">
      <w:pPr>
        <w:numPr>
          <w:ilvl w:val="0"/>
          <w:numId w:val="5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 запись в трудовую книжку работника.</w:t>
      </w:r>
    </w:p>
    <w:p w:rsidR="00277309" w:rsidRPr="00277309" w:rsidRDefault="00573A48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2.4. 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 знакомит:</w:t>
      </w:r>
    </w:p>
    <w:p w:rsidR="00277309" w:rsidRPr="00277309" w:rsidRDefault="00277309" w:rsidP="00573A48">
      <w:pPr>
        <w:numPr>
          <w:ilvl w:val="0"/>
          <w:numId w:val="6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</w:t>
      </w:r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коллективным договором, другими локальными актами</w:t>
      </w:r>
      <w:r w:rsidR="00BA6A26" w:rsidRP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7309" w:rsidRPr="00277309" w:rsidRDefault="00277309" w:rsidP="00573A48">
      <w:pPr>
        <w:numPr>
          <w:ilvl w:val="0"/>
          <w:numId w:val="6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С должностной инструкцией;</w:t>
      </w:r>
    </w:p>
    <w:p w:rsidR="00277309" w:rsidRPr="00277309" w:rsidRDefault="00277309" w:rsidP="00573A48">
      <w:pPr>
        <w:numPr>
          <w:ilvl w:val="0"/>
          <w:numId w:val="6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 вводный инструктаж, </w:t>
      </w:r>
      <w:r w:rsidR="00EE2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первичный </w:t>
      </w:r>
      <w:proofErr w:type="spellStart"/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нструктаж</w:t>
      </w:r>
      <w:proofErr w:type="spellEnd"/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охране труда, инструктаж по противопожарной безопасности.</w:t>
      </w:r>
    </w:p>
    <w:p w:rsid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 .Обязательной является внутренняя опись документов, имеющихся в личном деле. </w:t>
      </w:r>
    </w:p>
    <w:p w:rsidR="00D60100" w:rsidRPr="00277309" w:rsidRDefault="00D60100" w:rsidP="00D60100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2.6. </w:t>
      </w:r>
      <w:r w:rsidRPr="00277309">
        <w:rPr>
          <w:color w:val="000000"/>
          <w:sz w:val="28"/>
          <w:szCs w:val="28"/>
        </w:rPr>
        <w:t xml:space="preserve">При поступлении на </w:t>
      </w:r>
      <w:r>
        <w:rPr>
          <w:color w:val="000000"/>
          <w:sz w:val="28"/>
          <w:szCs w:val="28"/>
        </w:rPr>
        <w:t>работу в ДОУ</w:t>
      </w:r>
      <w:r w:rsidRPr="00277309">
        <w:rPr>
          <w:color w:val="000000"/>
          <w:sz w:val="28"/>
          <w:szCs w:val="28"/>
        </w:rPr>
        <w:t xml:space="preserve"> оформляет</w:t>
      </w:r>
      <w:r>
        <w:rPr>
          <w:color w:val="000000"/>
          <w:sz w:val="28"/>
          <w:szCs w:val="28"/>
        </w:rPr>
        <w:t>ся</w:t>
      </w:r>
      <w:r w:rsidRPr="00277309">
        <w:rPr>
          <w:color w:val="000000"/>
          <w:sz w:val="28"/>
          <w:szCs w:val="28"/>
        </w:rPr>
        <w:t xml:space="preserve"> личн</w:t>
      </w:r>
      <w:r>
        <w:rPr>
          <w:color w:val="000000"/>
          <w:sz w:val="28"/>
          <w:szCs w:val="28"/>
        </w:rPr>
        <w:t>ая</w:t>
      </w:r>
      <w:r w:rsidRPr="00277309">
        <w:rPr>
          <w:color w:val="000000"/>
          <w:sz w:val="28"/>
          <w:szCs w:val="28"/>
        </w:rPr>
        <w:t xml:space="preserve"> карточк</w:t>
      </w:r>
      <w:r>
        <w:rPr>
          <w:color w:val="000000"/>
          <w:sz w:val="28"/>
          <w:szCs w:val="28"/>
        </w:rPr>
        <w:t>а</w:t>
      </w:r>
      <w:r w:rsidRPr="00277309">
        <w:rPr>
          <w:color w:val="000000"/>
          <w:sz w:val="28"/>
          <w:szCs w:val="28"/>
        </w:rPr>
        <w:t xml:space="preserve"> Работника </w:t>
      </w:r>
      <w:hyperlink r:id="rId8" w:history="1">
        <w:r w:rsidRPr="00277309">
          <w:rPr>
            <w:rStyle w:val="a3"/>
            <w:color w:val="01668B"/>
            <w:sz w:val="28"/>
            <w:szCs w:val="28"/>
          </w:rPr>
          <w:t>ф. N Т-2</w:t>
        </w:r>
      </w:hyperlink>
      <w:r w:rsidRPr="0027730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9" w:history="1"/>
      <w:r w:rsidRPr="00277309">
        <w:rPr>
          <w:color w:val="000000"/>
          <w:sz w:val="28"/>
          <w:szCs w:val="28"/>
        </w:rPr>
        <w:t>, которая хранится в отдельной картотеке и приобщается к личному делу Работника при расторжении трудового договора.</w:t>
      </w:r>
    </w:p>
    <w:p w:rsidR="00D60100" w:rsidRDefault="00D60100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6A26" w:rsidRPr="00277309" w:rsidRDefault="00BA6A26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6A26" w:rsidRDefault="00277309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  ПОРЯДОК ВЕДЕНИЯ ЛИЧНЫХ ДЕЛ 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ПЕДАГОГОВ</w:t>
      </w:r>
      <w:r w:rsidR="00BA6A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СОТРУДНИКОВ 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3.1 Личное дело педагогов  и сотрудников  ведется в течение всего периода работы каждого педагога и  сотрудника.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3.2 Ведение личного дела предусматривает:</w:t>
      </w:r>
    </w:p>
    <w:p w:rsidR="00277309" w:rsidRPr="00277309" w:rsidRDefault="00277309" w:rsidP="00573A48">
      <w:pPr>
        <w:numPr>
          <w:ilvl w:val="0"/>
          <w:numId w:val="7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Помещение документов, подлежащих хранению в  составе личных дел, в хронологическом порядке: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Заявление;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Личный листок по учету кадров;</w:t>
      </w:r>
    </w:p>
    <w:p w:rsidR="00277309" w:rsidRPr="005834C2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Личная карточка</w:t>
      </w:r>
      <w:r w:rsidR="00583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="005834C2" w:rsidRPr="00591360">
          <w:rPr>
            <w:rStyle w:val="a3"/>
            <w:rFonts w:ascii="Times New Roman" w:hAnsi="Times New Roman" w:cs="Times New Roman"/>
            <w:color w:val="01668B"/>
            <w:sz w:val="28"/>
            <w:szCs w:val="28"/>
          </w:rPr>
          <w:t>ф. N Т-2</w:t>
        </w:r>
      </w:hyperlink>
      <w:r w:rsidR="005834C2" w:rsidRPr="005834C2">
        <w:rPr>
          <w:color w:val="000000"/>
          <w:sz w:val="28"/>
          <w:szCs w:val="28"/>
        </w:rPr>
        <w:t>.</w:t>
      </w:r>
      <w:r w:rsidRPr="00583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7309" w:rsidRPr="005834C2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4C2">
        <w:rPr>
          <w:rFonts w:ascii="Times New Roman" w:eastAsia="Times New Roman" w:hAnsi="Times New Roman" w:cs="Times New Roman"/>
          <w:color w:val="000000"/>
          <w:sz w:val="28"/>
          <w:szCs w:val="28"/>
        </w:rPr>
        <w:t>- Автобиография;</w:t>
      </w:r>
    </w:p>
    <w:p w:rsidR="00EE2D70" w:rsidRPr="005834C2" w:rsidRDefault="00EE2D70" w:rsidP="00EE2D70">
      <w:pPr>
        <w:pStyle w:val="tekstob"/>
        <w:shd w:val="clear" w:color="auto" w:fill="FFFFFF"/>
        <w:spacing w:before="0" w:beforeAutospacing="0" w:after="0" w:afterAutospacing="0" w:line="240" w:lineRule="atLeast"/>
        <w:ind w:left="480"/>
        <w:contextualSpacing/>
        <w:jc w:val="both"/>
        <w:rPr>
          <w:color w:val="000000"/>
          <w:sz w:val="28"/>
          <w:szCs w:val="28"/>
        </w:rPr>
      </w:pPr>
      <w:r w:rsidRPr="005834C2">
        <w:rPr>
          <w:color w:val="000000"/>
          <w:sz w:val="28"/>
          <w:szCs w:val="28"/>
        </w:rPr>
        <w:t xml:space="preserve">- Справка о наличии (отсутствии) судимости и (или) факта уголовного преследования либо о прекращении уголовного преследования по реабилитирующим основаниям, </w:t>
      </w:r>
      <w:proofErr w:type="gramStart"/>
      <w:r w:rsidRPr="005834C2">
        <w:rPr>
          <w:color w:val="000000"/>
          <w:sz w:val="28"/>
          <w:szCs w:val="28"/>
        </w:rPr>
        <w:t>выданную</w:t>
      </w:r>
      <w:proofErr w:type="gramEnd"/>
      <w:r w:rsidRPr="005834C2">
        <w:rPr>
          <w:color w:val="000000"/>
          <w:sz w:val="28"/>
          <w:szCs w:val="28"/>
        </w:rPr>
        <w:t xml:space="preserve"> в порядке и по форме, которые устанавливаются федеральным органом исполнительной власти.</w:t>
      </w:r>
    </w:p>
    <w:p w:rsidR="00EE2D70" w:rsidRPr="00277309" w:rsidRDefault="00EE2D70" w:rsidP="00EE2D70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Документы о повышении квалификационного уровня: аттестационный лист, удостоверение о прохождении курсов, экспертное заключение;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Копии документов об образовании;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Копия приказа о приеме на работу;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51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паспорта (страницы с персональными данными о месте регистрации</w:t>
      </w:r>
      <w:r w:rsidR="005834C2">
        <w:rPr>
          <w:rFonts w:ascii="Times New Roman" w:eastAsia="Times New Roman" w:hAnsi="Times New Roman" w:cs="Times New Roman"/>
          <w:color w:val="000000"/>
          <w:sz w:val="28"/>
          <w:szCs w:val="28"/>
        </w:rPr>
        <w:t>, семейном положении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- военный билет (для военнообязанных лиц);</w:t>
      </w:r>
    </w:p>
    <w:p w:rsidR="00051E8B" w:rsidRDefault="00277309" w:rsidP="00051E8B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51E8B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</w:t>
      </w:r>
      <w:r w:rsidR="00051E8B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свидетельства о рождении детей;</w:t>
      </w:r>
    </w:p>
    <w:p w:rsidR="00051E8B" w:rsidRDefault="00051E8B" w:rsidP="00051E8B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страхового свидетельства пенсионного страхования;</w:t>
      </w:r>
    </w:p>
    <w:p w:rsidR="00051E8B" w:rsidRDefault="00051E8B" w:rsidP="00051E8B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идентификационного номера налогоплательщика;</w:t>
      </w:r>
    </w:p>
    <w:p w:rsidR="00F51341" w:rsidRPr="00051E8B" w:rsidRDefault="00051E8B" w:rsidP="00051E8B">
      <w:p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E8B"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 w:rsidR="00EE2D70" w:rsidRPr="00051E8B">
        <w:rPr>
          <w:rFonts w:ascii="Times New Roman" w:hAnsi="Times New Roman" w:cs="Times New Roman"/>
          <w:color w:val="000000"/>
          <w:sz w:val="28"/>
          <w:szCs w:val="28"/>
        </w:rPr>
        <w:t xml:space="preserve">опии </w:t>
      </w:r>
      <w:r w:rsidR="00F51341" w:rsidRPr="00051E8B">
        <w:rPr>
          <w:rFonts w:ascii="Times New Roman" w:hAnsi="Times New Roman" w:cs="Times New Roman"/>
          <w:color w:val="000000"/>
          <w:sz w:val="28"/>
          <w:szCs w:val="28"/>
        </w:rPr>
        <w:t>документов о награждении государственными наградами,  присвоении почетных званий, присуждении государственных премий (если таковые имеются).</w:t>
      </w:r>
    </w:p>
    <w:p w:rsidR="00F51341" w:rsidRPr="00051E8B" w:rsidRDefault="00EE2D70" w:rsidP="00051E8B">
      <w:pPr>
        <w:pStyle w:val="tekstob"/>
        <w:shd w:val="clear" w:color="auto" w:fill="FFFFFF"/>
        <w:spacing w:before="0" w:beforeAutospacing="0" w:after="0" w:afterAutospacing="0" w:line="240" w:lineRule="atLeast"/>
        <w:ind w:left="480"/>
        <w:contextualSpacing/>
        <w:jc w:val="both"/>
        <w:rPr>
          <w:color w:val="000000"/>
          <w:sz w:val="28"/>
          <w:szCs w:val="28"/>
        </w:rPr>
      </w:pPr>
      <w:r w:rsidRPr="00051E8B">
        <w:rPr>
          <w:color w:val="000000"/>
          <w:sz w:val="28"/>
          <w:szCs w:val="28"/>
        </w:rPr>
        <w:t xml:space="preserve">- </w:t>
      </w:r>
      <w:r w:rsidR="00F51341" w:rsidRPr="00051E8B">
        <w:rPr>
          <w:color w:val="000000"/>
          <w:sz w:val="28"/>
          <w:szCs w:val="28"/>
        </w:rPr>
        <w:t>Копии распоряжений (приказов) о переводе Работника на иную должность, о временном замещении им иной должности.</w:t>
      </w:r>
    </w:p>
    <w:p w:rsidR="00F51341" w:rsidRPr="00051E8B" w:rsidRDefault="00EE2D70" w:rsidP="00051E8B">
      <w:pPr>
        <w:pStyle w:val="tekstob"/>
        <w:shd w:val="clear" w:color="auto" w:fill="FFFFFF"/>
        <w:spacing w:before="0" w:beforeAutospacing="0" w:after="0" w:afterAutospacing="0" w:line="240" w:lineRule="atLeast"/>
        <w:ind w:left="480"/>
        <w:contextualSpacing/>
        <w:jc w:val="both"/>
        <w:rPr>
          <w:color w:val="000000"/>
          <w:sz w:val="28"/>
          <w:szCs w:val="28"/>
        </w:rPr>
      </w:pPr>
      <w:r w:rsidRPr="00051E8B">
        <w:rPr>
          <w:color w:val="000000"/>
          <w:sz w:val="28"/>
          <w:szCs w:val="28"/>
        </w:rPr>
        <w:t xml:space="preserve">- </w:t>
      </w:r>
      <w:r w:rsidR="00F51341" w:rsidRPr="00051E8B">
        <w:rPr>
          <w:color w:val="000000"/>
          <w:sz w:val="28"/>
          <w:szCs w:val="28"/>
        </w:rPr>
        <w:t>Копии решений о включении Работника в кадровый резерв, а также об исключении его из кадрового резерва (если таковые имеются).</w:t>
      </w:r>
    </w:p>
    <w:p w:rsidR="00F51341" w:rsidRPr="00051E8B" w:rsidRDefault="00EE2D70" w:rsidP="00051E8B">
      <w:pPr>
        <w:pStyle w:val="tekstob"/>
        <w:shd w:val="clear" w:color="auto" w:fill="FFFFFF"/>
        <w:spacing w:before="0" w:beforeAutospacing="0" w:after="0" w:afterAutospacing="0" w:line="240" w:lineRule="atLeast"/>
        <w:ind w:left="480"/>
        <w:contextualSpacing/>
        <w:jc w:val="both"/>
        <w:rPr>
          <w:color w:val="000000"/>
          <w:sz w:val="28"/>
          <w:szCs w:val="28"/>
        </w:rPr>
      </w:pPr>
      <w:r w:rsidRPr="00051E8B">
        <w:rPr>
          <w:color w:val="000000"/>
          <w:sz w:val="28"/>
          <w:szCs w:val="28"/>
        </w:rPr>
        <w:lastRenderedPageBreak/>
        <w:t xml:space="preserve">- </w:t>
      </w:r>
      <w:r w:rsidR="00F51341" w:rsidRPr="00051E8B">
        <w:rPr>
          <w:color w:val="000000"/>
          <w:sz w:val="28"/>
          <w:szCs w:val="28"/>
        </w:rPr>
        <w:t>Копия распоряжения (приказа) о расторжении трудового договора с Работником.</w:t>
      </w:r>
    </w:p>
    <w:p w:rsidR="00145706" w:rsidRDefault="00145706" w:rsidP="00145706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</w:t>
      </w:r>
      <w:r w:rsidRPr="00277309">
        <w:rPr>
          <w:color w:val="000000"/>
          <w:sz w:val="28"/>
          <w:szCs w:val="28"/>
        </w:rPr>
        <w:t>Документы, приобщенные к личному делу Работника, брошюруются,  к личному делу прилагаются дополнение и опись.</w:t>
      </w:r>
      <w:r>
        <w:rPr>
          <w:color w:val="000000"/>
          <w:sz w:val="28"/>
          <w:szCs w:val="28"/>
        </w:rPr>
        <w:t xml:space="preserve"> </w:t>
      </w:r>
      <w:r w:rsidRPr="00277309">
        <w:rPr>
          <w:color w:val="000000"/>
          <w:sz w:val="28"/>
          <w:szCs w:val="28"/>
        </w:rPr>
        <w:t>Листы документов, подшитых в личное дело, подлежат нумерации. </w:t>
      </w:r>
    </w:p>
    <w:p w:rsidR="008A701C" w:rsidRPr="00277309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</w:t>
      </w:r>
      <w:r w:rsidRPr="00277309">
        <w:rPr>
          <w:color w:val="000000"/>
          <w:sz w:val="28"/>
          <w:szCs w:val="28"/>
        </w:rPr>
        <w:t>В личное дело не включаются документы, имеющие второстепенное значение (о предоставлении отпуска, справки с места жительства, о жилищных условиях, черновики документов и т.п.).</w:t>
      </w:r>
    </w:p>
    <w:p w:rsidR="008A701C" w:rsidRDefault="008A701C" w:rsidP="00145706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</w:p>
    <w:p w:rsidR="00BA6A26" w:rsidRPr="00277309" w:rsidRDefault="00BA6A26" w:rsidP="00145706">
      <w:p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6A26" w:rsidRDefault="00277309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4.ПОРЯДОК УЧЕТА И ХРАНЕНИЯ ЛИЧНЫХ ДЕЛ </w:t>
      </w:r>
    </w:p>
    <w:p w:rsidR="00277309" w:rsidRPr="00277309" w:rsidRDefault="00BA6A26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ПЕДАГОГОВ И СОТРУДНИКОВ</w:t>
      </w:r>
      <w:r w:rsidR="00277309"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4283D" w:rsidRPr="00277309" w:rsidRDefault="00277309" w:rsidP="0024283D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>4.1</w:t>
      </w:r>
      <w:proofErr w:type="gramStart"/>
      <w:r w:rsidRPr="00277309">
        <w:rPr>
          <w:color w:val="000000"/>
          <w:sz w:val="28"/>
          <w:szCs w:val="28"/>
        </w:rPr>
        <w:t xml:space="preserve"> </w:t>
      </w:r>
      <w:r w:rsidR="0024283D" w:rsidRPr="00277309">
        <w:rPr>
          <w:color w:val="000000"/>
          <w:sz w:val="28"/>
          <w:szCs w:val="28"/>
        </w:rPr>
        <w:t>В</w:t>
      </w:r>
      <w:proofErr w:type="gramEnd"/>
      <w:r w:rsidR="0024283D" w:rsidRPr="00277309">
        <w:rPr>
          <w:color w:val="000000"/>
          <w:sz w:val="28"/>
          <w:szCs w:val="28"/>
        </w:rPr>
        <w:t xml:space="preserve"> обязанности </w:t>
      </w:r>
      <w:r w:rsidR="0024283D">
        <w:rPr>
          <w:color w:val="000000"/>
          <w:sz w:val="28"/>
          <w:szCs w:val="28"/>
        </w:rPr>
        <w:t>ДОУ, как</w:t>
      </w:r>
      <w:r w:rsidR="0024283D" w:rsidRPr="00277309">
        <w:rPr>
          <w:color w:val="000000"/>
          <w:sz w:val="28"/>
          <w:szCs w:val="28"/>
        </w:rPr>
        <w:t xml:space="preserve"> юридического лица, осуществляющего ведение личных дел Работников, входит:</w:t>
      </w:r>
    </w:p>
    <w:p w:rsidR="0024283D" w:rsidRPr="00277309" w:rsidRDefault="0024283D" w:rsidP="0024283D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7309">
        <w:rPr>
          <w:color w:val="000000"/>
          <w:sz w:val="28"/>
          <w:szCs w:val="28"/>
        </w:rPr>
        <w:t>Приобщение документов, указанных в разделе II настоящего Положения, к личным делам Работников.</w:t>
      </w:r>
    </w:p>
    <w:p w:rsidR="0024283D" w:rsidRPr="00277309" w:rsidRDefault="0024283D" w:rsidP="0024283D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7309">
        <w:rPr>
          <w:color w:val="000000"/>
          <w:sz w:val="28"/>
          <w:szCs w:val="28"/>
        </w:rPr>
        <w:t>Обеспечение сохранности личных дел Работников.</w:t>
      </w:r>
    </w:p>
    <w:p w:rsidR="0024283D" w:rsidRPr="00277309" w:rsidRDefault="0024283D" w:rsidP="0024283D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7309">
        <w:rPr>
          <w:color w:val="000000"/>
          <w:sz w:val="28"/>
          <w:szCs w:val="28"/>
        </w:rPr>
        <w:t>Обеспечение конфиденциальности сведений, содержащихся в личных делах, в соответствии с федеральными законами, иными нормативными правовыми актами Российской Федерации, а также в соответствии с настоящим Положением.</w:t>
      </w:r>
    </w:p>
    <w:p w:rsidR="0024283D" w:rsidRPr="00277309" w:rsidRDefault="0024283D" w:rsidP="0024283D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7309">
        <w:rPr>
          <w:color w:val="000000"/>
          <w:sz w:val="28"/>
          <w:szCs w:val="28"/>
        </w:rPr>
        <w:t>Ознакомление Работника с документами своего личного дела по просьбе Работника и во всех иных случаях, предусмотренных законодательством Российской Федерации.</w:t>
      </w:r>
    </w:p>
    <w:p w:rsidR="00277309" w:rsidRPr="00277309" w:rsidRDefault="0024283D" w:rsidP="0024283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Хранение и учет личных дел педагогов  и сотрудников организуются с целью быстрого  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</w:p>
    <w:p w:rsidR="00277309" w:rsidRPr="00277309" w:rsidRDefault="00277309" w:rsidP="00573A48">
      <w:pPr>
        <w:numPr>
          <w:ilvl w:val="0"/>
          <w:numId w:val="10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Доступ к личным делам педагогов и сотрудников имеют только </w:t>
      </w:r>
      <w:proofErr w:type="spellStart"/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документовед</w:t>
      </w:r>
      <w:proofErr w:type="spellEnd"/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заведующий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7309" w:rsidRPr="00277309" w:rsidRDefault="00277309" w:rsidP="00573A48">
      <w:pPr>
        <w:numPr>
          <w:ilvl w:val="0"/>
          <w:numId w:val="10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Систематизация личных дел педагогов и сотрудников производится в алфавитном порядке.</w:t>
      </w:r>
    </w:p>
    <w:p w:rsidR="00BA6A26" w:rsidRDefault="00277309" w:rsidP="00573A48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 дела педагогов и сотрудников хранятся</w:t>
      </w:r>
      <w:r w:rsidRP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75 лет с года увольнения работника.</w:t>
      </w:r>
    </w:p>
    <w:p w:rsidR="008A701C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</w:t>
      </w:r>
      <w:r w:rsidRPr="00277309">
        <w:rPr>
          <w:color w:val="000000"/>
          <w:sz w:val="28"/>
          <w:szCs w:val="28"/>
        </w:rPr>
        <w:t>Копии документов воинского учета (для военнообязанных и лиц, подлежащих призыву на военную службу) хранятся в отдельной картотеке, предусмотренной Методическими</w:t>
      </w:r>
      <w:r w:rsidRPr="0027730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11" w:history="1">
        <w:r w:rsidRPr="00051E8B">
          <w:rPr>
            <w:rStyle w:val="a3"/>
            <w:color w:val="auto"/>
            <w:sz w:val="28"/>
            <w:szCs w:val="28"/>
            <w:u w:val="none"/>
          </w:rPr>
          <w:t>рекомендациями</w:t>
        </w:r>
      </w:hyperlink>
      <w:r w:rsidRPr="0027730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77309">
        <w:rPr>
          <w:color w:val="000000"/>
          <w:sz w:val="28"/>
          <w:szCs w:val="28"/>
        </w:rPr>
        <w:t>по ведению воинского учета в организациях.</w:t>
      </w:r>
      <w:r w:rsidR="00051E8B">
        <w:rPr>
          <w:color w:val="000000"/>
          <w:sz w:val="28"/>
          <w:szCs w:val="28"/>
        </w:rPr>
        <w:t xml:space="preserve"> </w:t>
      </w:r>
      <w:r w:rsidRPr="00277309">
        <w:rPr>
          <w:color w:val="000000"/>
          <w:sz w:val="28"/>
          <w:szCs w:val="28"/>
        </w:rPr>
        <w:t>При расторжении трудового договора копии документов изымаются из картотеки и сдаются на архивное хранение в составе личного дела Работника.</w:t>
      </w:r>
    </w:p>
    <w:p w:rsidR="008A701C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</w:t>
      </w:r>
      <w:r w:rsidRPr="00277309">
        <w:rPr>
          <w:color w:val="000000"/>
          <w:sz w:val="28"/>
          <w:szCs w:val="28"/>
        </w:rPr>
        <w:t>Ежегодную проверку состояния личного дела педагогов и сотрудников на предмет сохранности включенных в него документов и своевременное заполнение</w:t>
      </w:r>
      <w:r>
        <w:rPr>
          <w:color w:val="000000"/>
          <w:sz w:val="28"/>
          <w:szCs w:val="28"/>
        </w:rPr>
        <w:t xml:space="preserve"> проводит заведующий ДОУ</w:t>
      </w:r>
      <w:r w:rsidRPr="00277309">
        <w:rPr>
          <w:color w:val="000000"/>
          <w:sz w:val="28"/>
          <w:szCs w:val="28"/>
        </w:rPr>
        <w:t>.</w:t>
      </w:r>
    </w:p>
    <w:p w:rsidR="008A701C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</w:t>
      </w:r>
      <w:r w:rsidRPr="00277309">
        <w:rPr>
          <w:color w:val="000000"/>
          <w:sz w:val="28"/>
          <w:szCs w:val="28"/>
        </w:rPr>
        <w:t>Трудовые книжки</w:t>
      </w:r>
      <w:r w:rsidRPr="00BA6A26">
        <w:rPr>
          <w:color w:val="000000"/>
          <w:sz w:val="28"/>
          <w:szCs w:val="28"/>
        </w:rPr>
        <w:t xml:space="preserve"> </w:t>
      </w:r>
      <w:r w:rsidRPr="00277309">
        <w:rPr>
          <w:color w:val="000000"/>
          <w:sz w:val="28"/>
          <w:szCs w:val="28"/>
        </w:rPr>
        <w:t xml:space="preserve">хранятся отдельно в сейфе </w:t>
      </w:r>
      <w:r>
        <w:rPr>
          <w:color w:val="000000"/>
          <w:sz w:val="28"/>
          <w:szCs w:val="28"/>
        </w:rPr>
        <w:t>заведующего</w:t>
      </w:r>
      <w:r w:rsidRPr="00277309">
        <w:rPr>
          <w:color w:val="000000"/>
          <w:sz w:val="28"/>
          <w:szCs w:val="28"/>
        </w:rPr>
        <w:t>, медицинские книжки</w:t>
      </w:r>
      <w:r>
        <w:rPr>
          <w:color w:val="000000"/>
          <w:sz w:val="28"/>
          <w:szCs w:val="28"/>
        </w:rPr>
        <w:t xml:space="preserve"> у медицинской сестры</w:t>
      </w:r>
      <w:r w:rsidRPr="00277309">
        <w:rPr>
          <w:color w:val="000000"/>
          <w:sz w:val="28"/>
          <w:szCs w:val="28"/>
        </w:rPr>
        <w:t>.</w:t>
      </w:r>
    </w:p>
    <w:p w:rsidR="008A701C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4.6. </w:t>
      </w:r>
      <w:r w:rsidRPr="00277309">
        <w:rPr>
          <w:color w:val="000000"/>
          <w:sz w:val="28"/>
          <w:szCs w:val="28"/>
        </w:rPr>
        <w:t xml:space="preserve">Должностные инструкции </w:t>
      </w:r>
      <w:r>
        <w:rPr>
          <w:color w:val="000000"/>
          <w:sz w:val="28"/>
          <w:szCs w:val="28"/>
        </w:rPr>
        <w:t xml:space="preserve"> и инструкции по охране труда </w:t>
      </w:r>
      <w:r w:rsidRPr="00277309">
        <w:rPr>
          <w:color w:val="000000"/>
          <w:sz w:val="28"/>
          <w:szCs w:val="28"/>
        </w:rPr>
        <w:t>хранятся в отдельн</w:t>
      </w:r>
      <w:r>
        <w:rPr>
          <w:color w:val="000000"/>
          <w:sz w:val="28"/>
          <w:szCs w:val="28"/>
        </w:rPr>
        <w:t>ых</w:t>
      </w:r>
      <w:r w:rsidRPr="00277309">
        <w:rPr>
          <w:color w:val="000000"/>
          <w:sz w:val="28"/>
          <w:szCs w:val="28"/>
        </w:rPr>
        <w:t xml:space="preserve"> папк</w:t>
      </w:r>
      <w:r>
        <w:rPr>
          <w:color w:val="000000"/>
          <w:sz w:val="28"/>
          <w:szCs w:val="28"/>
        </w:rPr>
        <w:t>ах в Д</w:t>
      </w:r>
      <w:r w:rsidRPr="00277309">
        <w:rPr>
          <w:color w:val="000000"/>
          <w:sz w:val="28"/>
          <w:szCs w:val="28"/>
        </w:rPr>
        <w:t>ОУ.</w:t>
      </w:r>
    </w:p>
    <w:p w:rsidR="008A701C" w:rsidRPr="00277309" w:rsidRDefault="008A701C" w:rsidP="008A701C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</w:p>
    <w:p w:rsidR="00277309" w:rsidRPr="00277309" w:rsidRDefault="00277309" w:rsidP="00BA6A26">
      <w:pPr>
        <w:shd w:val="clear" w:color="auto" w:fill="FFFFFF"/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5.ПОРЯДОК ВЫДАЧИ ЛИЧНЫХ ДЕЛ ВО ВРЕМЕННОЕ ПОЛЬЗОВАНИЕ</w:t>
      </w:r>
    </w:p>
    <w:p w:rsidR="004641CE" w:rsidRPr="00277309" w:rsidRDefault="00277309" w:rsidP="004641CE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 xml:space="preserve">5.1 </w:t>
      </w:r>
      <w:r w:rsidR="004641CE" w:rsidRPr="00277309">
        <w:rPr>
          <w:color w:val="000000"/>
          <w:sz w:val="28"/>
          <w:szCs w:val="28"/>
        </w:rPr>
        <w:t>Работник имеет право на ознакомление с материалами своего личного дела.</w:t>
      </w:r>
    </w:p>
    <w:p w:rsidR="00277309" w:rsidRPr="00277309" w:rsidRDefault="004641CE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Выдача личных дел (отдельных документов в составе личного дела) во временное пользование  производится с разрешения </w:t>
      </w:r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Время работы ограничивается пределами одного рабочего дня. В конце рабочего дня </w:t>
      </w:r>
      <w:proofErr w:type="spellStart"/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документовед</w:t>
      </w:r>
      <w:proofErr w:type="spellEnd"/>
      <w:r w:rsidR="00583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</w:t>
      </w:r>
      <w:r w:rsidR="00277309"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  убедиться в том, что все личные дела, выданные во временное пользование, возвращены на место хранения и есть ли необходимость для принятия мер к их возвращению или розыску.</w:t>
      </w:r>
    </w:p>
    <w:p w:rsidR="00BA6A26" w:rsidRDefault="00BA6A26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ОТВЕТСТВЕННОСТЬ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6.1 Педагоги и сотрудники  обязаны своевременно представлять сведения об изменении в персональных данных, включенных в состав личного дела.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6.2  Работодатель обеспечивает:</w:t>
      </w:r>
    </w:p>
    <w:p w:rsidR="00277309" w:rsidRPr="00277309" w:rsidRDefault="00277309" w:rsidP="00573A48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сохранность личных дел педагогов и сотрудников;</w:t>
      </w:r>
    </w:p>
    <w:p w:rsidR="00D60100" w:rsidRDefault="00277309" w:rsidP="00D60100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конфиденциальность сведений, содержащихся в личных делах педагогов  и сотрудников.</w:t>
      </w:r>
    </w:p>
    <w:p w:rsidR="00D60100" w:rsidRPr="00D60100" w:rsidRDefault="00D60100" w:rsidP="00D60100">
      <w:pPr>
        <w:shd w:val="clear" w:color="auto" w:fill="FFFFFF"/>
        <w:spacing w:after="0" w:line="234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6.3. </w:t>
      </w:r>
      <w:proofErr w:type="gramStart"/>
      <w:r w:rsidRPr="00D60100">
        <w:rPr>
          <w:rFonts w:ascii="Times New Roman" w:hAnsi="Times New Roman" w:cs="Times New Roman"/>
          <w:color w:val="000000"/>
          <w:sz w:val="28"/>
          <w:szCs w:val="28"/>
        </w:rPr>
        <w:t>Лица, ответственные за ведение и хранение личных дел Работников, могут привлекаться в соответствии с законодательством Российской Федерации к дисциплинарной и иной ответственности за разглашение конфиденциальных сведений, содержащихся в указанных личных делах, а также за иные нарушения порядка ведения личных дел Работников, установленного настоящим Положением.</w:t>
      </w:r>
      <w:proofErr w:type="gramEnd"/>
    </w:p>
    <w:p w:rsidR="00BA6A26" w:rsidRPr="00277309" w:rsidRDefault="00BA6A26" w:rsidP="00573A48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ПРАВА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proofErr w:type="gramStart"/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  Д</w:t>
      </w:r>
      <w:proofErr w:type="gramEnd"/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ля обеспечения защиты персональных данных, которые хранятся в личных делах педагогов и сотрудников,</w:t>
      </w:r>
      <w:r w:rsidR="00BA6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и сотрудники имеют право:</w:t>
      </w:r>
    </w:p>
    <w:p w:rsidR="00277309" w:rsidRPr="00277309" w:rsidRDefault="00277309" w:rsidP="00573A48">
      <w:pPr>
        <w:numPr>
          <w:ilvl w:val="0"/>
          <w:numId w:val="12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  полную информацию о своих персональных данных и обработке этих данных;</w:t>
      </w:r>
    </w:p>
    <w:p w:rsidR="00277309" w:rsidRPr="00277309" w:rsidRDefault="00277309" w:rsidP="00573A48">
      <w:pPr>
        <w:numPr>
          <w:ilvl w:val="0"/>
          <w:numId w:val="12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 доступ к своим персональным данным;</w:t>
      </w:r>
    </w:p>
    <w:p w:rsidR="00277309" w:rsidRPr="00277309" w:rsidRDefault="00277309" w:rsidP="00573A48">
      <w:pPr>
        <w:numPr>
          <w:ilvl w:val="0"/>
          <w:numId w:val="12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копии, хранящиеся в  личном деле и  содержащие  персональные данные.</w:t>
      </w:r>
    </w:p>
    <w:p w:rsidR="00277309" w:rsidRPr="00277309" w:rsidRDefault="00277309" w:rsidP="00573A48">
      <w:pPr>
        <w:numPr>
          <w:ilvl w:val="0"/>
          <w:numId w:val="12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Требовать  исключения  или  исправления  неверных или неполных персональных  данных</w:t>
      </w:r>
    </w:p>
    <w:p w:rsidR="00277309" w:rsidRPr="00277309" w:rsidRDefault="00277309" w:rsidP="00573A4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 имеет право:</w:t>
      </w:r>
    </w:p>
    <w:p w:rsidR="00277309" w:rsidRPr="00277309" w:rsidRDefault="00277309" w:rsidP="00573A48">
      <w:pPr>
        <w:numPr>
          <w:ilvl w:val="0"/>
          <w:numId w:val="1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Обрабатывать персональные данные педагогов и сотрудников, в том числе и на электронных носителях;</w:t>
      </w:r>
    </w:p>
    <w:p w:rsidR="00277309" w:rsidRDefault="00277309" w:rsidP="00573A48">
      <w:pPr>
        <w:numPr>
          <w:ilvl w:val="0"/>
          <w:numId w:val="13"/>
        </w:numPr>
        <w:shd w:val="clear" w:color="auto" w:fill="FFFFFF"/>
        <w:spacing w:after="0" w:line="234" w:lineRule="atLeast"/>
        <w:ind w:left="4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309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Запросить  от педагогов и сотрудников всю необходимую информацию.</w:t>
      </w:r>
    </w:p>
    <w:p w:rsidR="00277309" w:rsidRPr="00277309" w:rsidRDefault="00277309" w:rsidP="00573A48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>2.7. В личное дело Работника вносятся также его письменные объяснения, если такие объяснения даны им после ознакомления с документами своего личного дела.</w:t>
      </w:r>
    </w:p>
    <w:p w:rsidR="00277309" w:rsidRPr="00277309" w:rsidRDefault="00277309" w:rsidP="00573A48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lastRenderedPageBreak/>
        <w:t>2.8. К личному делу Работника приобщаются иные документы, предусмотренные федеральными законами и иными нормативными актами Российской Федерации и Московской области.</w:t>
      </w:r>
    </w:p>
    <w:p w:rsidR="00277309" w:rsidRPr="00277309" w:rsidRDefault="00277309" w:rsidP="00573A48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>2.9. 2.10. 2.11. При расторжении трудового договора с Работником по основаниям</w:t>
      </w:r>
      <w:r w:rsidRPr="0027730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12" w:history="1">
        <w:r w:rsidRPr="00051E8B">
          <w:rPr>
            <w:rStyle w:val="a3"/>
            <w:color w:val="auto"/>
            <w:sz w:val="28"/>
            <w:szCs w:val="28"/>
            <w:u w:val="none"/>
          </w:rPr>
          <w:t>пункта 5 статьи 77</w:t>
        </w:r>
      </w:hyperlink>
      <w:r w:rsidRPr="0027730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77309">
        <w:rPr>
          <w:color w:val="000000"/>
          <w:sz w:val="28"/>
          <w:szCs w:val="28"/>
        </w:rPr>
        <w:t>Трудового кодекса Российской Федерации его личное дело передается по акту по новому месту службы (работы).</w:t>
      </w:r>
    </w:p>
    <w:p w:rsidR="00277309" w:rsidRPr="00277309" w:rsidRDefault="00277309" w:rsidP="00573A48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>2.12. При увольнении Работника (за исключением Работников, указанных в пункте 2.11 настоящего Положения) его личное дело хранится в архиве органа местного самоуправления (органа администрации района с правами юридического лица) по последнему месту службы (работы). Затем согласно действующим нормативным правовым актам Российской Федерации сдается на хранение в архив муниципального образования.</w:t>
      </w:r>
    </w:p>
    <w:p w:rsidR="00277309" w:rsidRPr="00277309" w:rsidRDefault="00277309" w:rsidP="00573A48">
      <w:pPr>
        <w:pStyle w:val="tekstob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 w:rsidRPr="00277309">
        <w:rPr>
          <w:color w:val="000000"/>
          <w:sz w:val="28"/>
          <w:szCs w:val="28"/>
        </w:rPr>
        <w:t xml:space="preserve">2.13. </w:t>
      </w:r>
      <w:proofErr w:type="gramStart"/>
      <w:r w:rsidRPr="00277309">
        <w:rPr>
          <w:color w:val="000000"/>
          <w:sz w:val="28"/>
          <w:szCs w:val="28"/>
        </w:rPr>
        <w:t>При ликвидации органа местного самоуправления либо органа администрации района с правами юридического лица, в которых Работник замещал должность, его личное дело передается на хранение в орган местного самоуправления (орган администрации района с правами юридического лица), которому переданы функции ликвидированных органа местного самоуправления, органа администрации района с правами юридического лица, или их правопреемникам.</w:t>
      </w:r>
      <w:proofErr w:type="gramEnd"/>
      <w:r w:rsidRPr="00277309">
        <w:rPr>
          <w:color w:val="000000"/>
          <w:sz w:val="28"/>
          <w:szCs w:val="28"/>
        </w:rPr>
        <w:t xml:space="preserve"> В случае отсутствия правопреемника личное дело Работника передается на хранение в архив муниципального образования.</w:t>
      </w:r>
    </w:p>
    <w:p w:rsidR="00591360" w:rsidRDefault="00277309" w:rsidP="00507B58">
      <w:pPr>
        <w:spacing w:after="0"/>
        <w:contextualSpacing/>
      </w:pPr>
      <w:r w:rsidRPr="002773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73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1360" w:rsidRPr="003F5F8D">
        <w:rPr>
          <w:rFonts w:ascii="Times New Roman" w:hAnsi="Times New Roman" w:cs="Times New Roman"/>
          <w:i/>
          <w:sz w:val="28"/>
          <w:szCs w:val="28"/>
        </w:rPr>
        <w:t>Принято решением педагогического совета №1 от 01.09.201</w:t>
      </w:r>
      <w:r w:rsidR="00591360">
        <w:rPr>
          <w:rFonts w:ascii="Times New Roman" w:hAnsi="Times New Roman" w:cs="Times New Roman"/>
          <w:i/>
          <w:sz w:val="28"/>
          <w:szCs w:val="28"/>
        </w:rPr>
        <w:t>5</w:t>
      </w:r>
      <w:r w:rsidR="00591360" w:rsidRPr="003F5F8D">
        <w:rPr>
          <w:rFonts w:ascii="Times New Roman" w:hAnsi="Times New Roman" w:cs="Times New Roman"/>
          <w:i/>
          <w:sz w:val="28"/>
          <w:szCs w:val="28"/>
        </w:rPr>
        <w:t xml:space="preserve"> года.</w:t>
      </w:r>
    </w:p>
    <w:p w:rsidR="006461CC" w:rsidRPr="00277309" w:rsidRDefault="006461CC" w:rsidP="00573A4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sectPr w:rsidR="006461CC" w:rsidRPr="00277309" w:rsidSect="00646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3C3"/>
    <w:multiLevelType w:val="multilevel"/>
    <w:tmpl w:val="5C18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F41041"/>
    <w:multiLevelType w:val="multilevel"/>
    <w:tmpl w:val="30964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151C5B"/>
    <w:multiLevelType w:val="multilevel"/>
    <w:tmpl w:val="298E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0231DE"/>
    <w:multiLevelType w:val="multilevel"/>
    <w:tmpl w:val="966A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38674A"/>
    <w:multiLevelType w:val="multilevel"/>
    <w:tmpl w:val="B3AE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1A79D6"/>
    <w:multiLevelType w:val="multilevel"/>
    <w:tmpl w:val="C4DA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E66812"/>
    <w:multiLevelType w:val="multilevel"/>
    <w:tmpl w:val="9AA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6D6C9F"/>
    <w:multiLevelType w:val="multilevel"/>
    <w:tmpl w:val="9BB6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1A6F35"/>
    <w:multiLevelType w:val="multilevel"/>
    <w:tmpl w:val="3C5E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D50CA"/>
    <w:multiLevelType w:val="multilevel"/>
    <w:tmpl w:val="469A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FC40806"/>
    <w:multiLevelType w:val="multilevel"/>
    <w:tmpl w:val="0A34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8F6EBF"/>
    <w:multiLevelType w:val="multilevel"/>
    <w:tmpl w:val="D1F0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E427DAE"/>
    <w:multiLevelType w:val="multilevel"/>
    <w:tmpl w:val="B228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7309"/>
    <w:rsid w:val="00036489"/>
    <w:rsid w:val="00051E8B"/>
    <w:rsid w:val="000E148D"/>
    <w:rsid w:val="00145706"/>
    <w:rsid w:val="00157412"/>
    <w:rsid w:val="00237C47"/>
    <w:rsid w:val="0024283D"/>
    <w:rsid w:val="00277309"/>
    <w:rsid w:val="003C02CC"/>
    <w:rsid w:val="00416C0B"/>
    <w:rsid w:val="004641CE"/>
    <w:rsid w:val="00507B58"/>
    <w:rsid w:val="00573A48"/>
    <w:rsid w:val="005834C2"/>
    <w:rsid w:val="00591360"/>
    <w:rsid w:val="005D7A8A"/>
    <w:rsid w:val="006461CC"/>
    <w:rsid w:val="006B3E23"/>
    <w:rsid w:val="0081636D"/>
    <w:rsid w:val="008A701C"/>
    <w:rsid w:val="008B58A9"/>
    <w:rsid w:val="00A866BD"/>
    <w:rsid w:val="00AF11DE"/>
    <w:rsid w:val="00B63EB6"/>
    <w:rsid w:val="00BA6A26"/>
    <w:rsid w:val="00D60100"/>
    <w:rsid w:val="00E03D97"/>
    <w:rsid w:val="00EE2D70"/>
    <w:rsid w:val="00F51341"/>
    <w:rsid w:val="00FA754D"/>
    <w:rsid w:val="00FE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1CC"/>
  </w:style>
  <w:style w:type="paragraph" w:styleId="3">
    <w:name w:val="heading 3"/>
    <w:basedOn w:val="a"/>
    <w:link w:val="30"/>
    <w:uiPriority w:val="9"/>
    <w:qFormat/>
    <w:rsid w:val="00277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73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7730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773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7309"/>
  </w:style>
  <w:style w:type="character" w:customStyle="1" w:styleId="40">
    <w:name w:val="Заголовок 4 Знак"/>
    <w:basedOn w:val="a0"/>
    <w:link w:val="4"/>
    <w:uiPriority w:val="9"/>
    <w:semiHidden/>
    <w:rsid w:val="002773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ob">
    <w:name w:val="tekstob"/>
    <w:basedOn w:val="a"/>
    <w:rsid w:val="002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vlev">
    <w:name w:val="tekstvlev"/>
    <w:basedOn w:val="a"/>
    <w:rsid w:val="002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77309"/>
    <w:rPr>
      <w:b/>
      <w:bCs/>
    </w:rPr>
  </w:style>
  <w:style w:type="character" w:styleId="a6">
    <w:name w:val="Emphasis"/>
    <w:basedOn w:val="a0"/>
    <w:uiPriority w:val="20"/>
    <w:qFormat/>
    <w:rsid w:val="00277309"/>
    <w:rPr>
      <w:i/>
      <w:iCs/>
    </w:rPr>
  </w:style>
  <w:style w:type="paragraph" w:styleId="a7">
    <w:name w:val="List Paragraph"/>
    <w:basedOn w:val="a"/>
    <w:uiPriority w:val="34"/>
    <w:qFormat/>
    <w:rsid w:val="00573A4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6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tpravo.ru/federalnoje/zk-praktika/g5g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bestpravo.ru/federalnoje/ea-postanovlenija/z1w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stpravo.ru/federalnoje/dg-gosudarstvo/y0k.ht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bestpravo.ru/federalnoje/zk-praktika/g5g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estpravo.ru/federalnoje/zk-praktika/g5g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B1617-68ED-4D7B-B6E5-5E3FC98A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23</cp:revision>
  <cp:lastPrinted>2015-10-28T11:54:00Z</cp:lastPrinted>
  <dcterms:created xsi:type="dcterms:W3CDTF">2015-10-25T16:41:00Z</dcterms:created>
  <dcterms:modified xsi:type="dcterms:W3CDTF">2017-03-13T06:06:00Z</dcterms:modified>
</cp:coreProperties>
</file>